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C1B2D" w14:textId="77777777" w:rsidR="006A5AAE" w:rsidRPr="006A5AAE" w:rsidRDefault="006A5AAE" w:rsidP="006A5A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75CB8501" w14:textId="77777777" w:rsidR="006A5AAE" w:rsidRPr="00603B50" w:rsidDel="004B7D9E" w:rsidRDefault="006A5AAE" w:rsidP="00603B50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603B50" w:rsidDel="004B7D9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Spett.le</w:t>
      </w:r>
    </w:p>
    <w:p w14:paraId="1BBA7AB7" w14:textId="77777777" w:rsidR="006A5AAE" w:rsidRPr="00603B50" w:rsidDel="004B7D9E" w:rsidRDefault="006A5AAE" w:rsidP="00603B50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603B50" w:rsidDel="004B7D9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Anica Servizi S.r.l.</w:t>
      </w:r>
    </w:p>
    <w:p w14:paraId="5C0281FD" w14:textId="38A76A20" w:rsidR="006A5AAE" w:rsidRPr="006A5AAE" w:rsidDel="004B7D9E" w:rsidRDefault="006A5AAE" w:rsidP="00603B50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5AAE" w:rsidDel="004B7D9E">
        <w:rPr>
          <w:rFonts w:ascii="Times New Roman" w:eastAsia="Times New Roman" w:hAnsi="Times New Roman" w:cs="Times New Roman"/>
          <w:sz w:val="24"/>
          <w:szCs w:val="24"/>
          <w:lang w:eastAsia="it-IT"/>
        </w:rPr>
        <w:t>Viale Regi</w:t>
      </w:r>
      <w:r w:rsidR="00603B50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6A5AAE" w:rsidDel="004B7D9E">
        <w:rPr>
          <w:rFonts w:ascii="Times New Roman" w:eastAsia="Times New Roman" w:hAnsi="Times New Roman" w:cs="Times New Roman"/>
          <w:sz w:val="24"/>
          <w:szCs w:val="24"/>
          <w:lang w:eastAsia="it-IT"/>
        </w:rPr>
        <w:t>a Margherita 286</w:t>
      </w:r>
    </w:p>
    <w:p w14:paraId="6741B9FF" w14:textId="5FC1BF1E" w:rsidR="006A5AAE" w:rsidRPr="006A5AAE" w:rsidDel="004B7D9E" w:rsidRDefault="006A5AAE" w:rsidP="00603B50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5AAE" w:rsidDel="004B7D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00198 </w:t>
      </w:r>
      <w:r w:rsidR="00603B50">
        <w:rPr>
          <w:rFonts w:ascii="Times New Roman" w:eastAsia="Times New Roman" w:hAnsi="Times New Roman" w:cs="Times New Roman"/>
          <w:sz w:val="24"/>
          <w:szCs w:val="24"/>
          <w:lang w:eastAsia="it-IT"/>
        </w:rPr>
        <w:t>ROMA</w:t>
      </w:r>
    </w:p>
    <w:p w14:paraId="5F896BD6" w14:textId="77777777" w:rsidR="006A5AAE" w:rsidRPr="006A5AAE" w:rsidRDefault="006A5AAE" w:rsidP="006A5A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5FAE8C7" w14:textId="77777777" w:rsidR="006A5AAE" w:rsidRPr="006A5AAE" w:rsidRDefault="006A5AAE" w:rsidP="006A5A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5C0F3AE" w14:textId="77777777" w:rsidR="006A5AAE" w:rsidRPr="006A5AAE" w:rsidRDefault="006A5AAE" w:rsidP="006A5A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6A5AA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AUTODICHIARAZIONE DI TITOLARITA’</w:t>
      </w:r>
    </w:p>
    <w:p w14:paraId="06514ECE" w14:textId="77777777" w:rsidR="006A5AAE" w:rsidRPr="006A5AAE" w:rsidRDefault="006A5AAE" w:rsidP="006A5A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36EEE076" w14:textId="08E3F862" w:rsidR="00577C98" w:rsidRDefault="00577C98" w:rsidP="66C6EA02">
      <w:pPr>
        <w:spacing w:before="137" w:line="360" w:lineRule="auto"/>
        <w:ind w:right="117"/>
        <w:jc w:val="both"/>
        <w:rPr>
          <w:rFonts w:ascii="Times New Roman" w:hAnsi="Times New Roman" w:cs="Times New Roman"/>
          <w:sz w:val="24"/>
          <w:szCs w:val="24"/>
        </w:rPr>
      </w:pPr>
      <w:r w:rsidRPr="0EF462FE">
        <w:rPr>
          <w:rFonts w:ascii="Times New Roman" w:hAnsi="Times New Roman" w:cs="Times New Roman"/>
          <w:sz w:val="24"/>
          <w:szCs w:val="24"/>
        </w:rPr>
        <w:t>La società…………………………….., con sede legale in …………………..………….., CF …………………..………e Partita IVA …………………………….., iscritta al Registro delle Imprese di …………………., al n………………..……, con PEC ……………………………….. , in persona del suo legale rappresentante ………………………….…………., nato a ……………………………….., il …………………….., CF ………………………………….. (di seguito “</w:t>
      </w:r>
      <w:r w:rsidRPr="0EF462FE">
        <w:rPr>
          <w:rFonts w:ascii="Times New Roman" w:hAnsi="Times New Roman" w:cs="Times New Roman"/>
          <w:b/>
          <w:bCs/>
          <w:sz w:val="24"/>
          <w:szCs w:val="24"/>
        </w:rPr>
        <w:t>l’Intermediario</w:t>
      </w:r>
      <w:r w:rsidRPr="0EF462FE">
        <w:rPr>
          <w:rFonts w:ascii="Times New Roman" w:hAnsi="Times New Roman" w:cs="Times New Roman"/>
          <w:sz w:val="24"/>
          <w:szCs w:val="24"/>
        </w:rPr>
        <w:t>”</w:t>
      </w:r>
      <w:r w:rsidR="15C00705" w:rsidRPr="0EF462FE">
        <w:rPr>
          <w:rFonts w:ascii="Times New Roman" w:hAnsi="Times New Roman" w:cs="Times New Roman"/>
          <w:sz w:val="24"/>
          <w:szCs w:val="24"/>
        </w:rPr>
        <w:t xml:space="preserve"> o “</w:t>
      </w:r>
      <w:r w:rsidR="15C00705" w:rsidRPr="0EF462FE">
        <w:rPr>
          <w:rFonts w:ascii="Times New Roman" w:hAnsi="Times New Roman" w:cs="Times New Roman"/>
          <w:b/>
          <w:sz w:val="24"/>
          <w:szCs w:val="24"/>
        </w:rPr>
        <w:t>il sottoscritto</w:t>
      </w:r>
      <w:r w:rsidR="15C00705" w:rsidRPr="0EF462FE">
        <w:rPr>
          <w:rFonts w:ascii="Times New Roman" w:hAnsi="Times New Roman" w:cs="Times New Roman"/>
          <w:sz w:val="24"/>
          <w:szCs w:val="24"/>
        </w:rPr>
        <w:t>”</w:t>
      </w:r>
      <w:r w:rsidRPr="0EF462FE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D8D8D09" w14:textId="5FE44461" w:rsidR="2D03986C" w:rsidRDefault="2D03986C" w:rsidP="66C6EA02">
      <w:pPr>
        <w:spacing w:before="137" w:line="360" w:lineRule="auto"/>
        <w:ind w:right="117"/>
        <w:jc w:val="center"/>
        <w:rPr>
          <w:rFonts w:ascii="Times New Roman" w:hAnsi="Times New Roman" w:cs="Times New Roman"/>
          <w:sz w:val="24"/>
          <w:szCs w:val="24"/>
        </w:rPr>
      </w:pPr>
      <w:r w:rsidRPr="66C6EA02">
        <w:rPr>
          <w:rFonts w:ascii="Times New Roman" w:eastAsia="Times New Roman" w:hAnsi="Times New Roman" w:cs="Times New Roman"/>
          <w:b/>
          <w:bCs/>
          <w:sz w:val="24"/>
          <w:szCs w:val="24"/>
        </w:rPr>
        <w:t>DICHIARA e GARANTISCE</w:t>
      </w:r>
    </w:p>
    <w:p w14:paraId="216449A0" w14:textId="43A0AC27" w:rsidR="2D03986C" w:rsidRDefault="2D03986C" w:rsidP="66C6EA02">
      <w:pPr>
        <w:spacing w:line="360" w:lineRule="auto"/>
        <w:jc w:val="both"/>
      </w:pPr>
      <w:r w:rsidRPr="66C6EA02">
        <w:rPr>
          <w:rFonts w:ascii="Times New Roman" w:eastAsia="Times New Roman" w:hAnsi="Times New Roman" w:cs="Times New Roman"/>
          <w:sz w:val="24"/>
          <w:szCs w:val="24"/>
        </w:rPr>
        <w:t>ad ogni effetto di legge, che:</w:t>
      </w:r>
    </w:p>
    <w:p w14:paraId="3F5DC339" w14:textId="49E5F948" w:rsidR="2D03986C" w:rsidRDefault="2D03986C" w:rsidP="00DC45AD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6C6EA02">
        <w:rPr>
          <w:rFonts w:ascii="Times New Roman" w:eastAsia="Times New Roman" w:hAnsi="Times New Roman" w:cs="Times New Roman"/>
          <w:sz w:val="24"/>
          <w:szCs w:val="24"/>
        </w:rPr>
        <w:t xml:space="preserve"> l’Intermediario è un organismo di gestione collettiva (di seguito “OGC”) / entità di gestione indipendente (di seguito “EGI”) iscritto nell’elenco redatto ai sensi dell’art. 5, comma 1, dell’Allegato A alla delibera </w:t>
      </w:r>
      <w:proofErr w:type="spellStart"/>
      <w:r w:rsidRPr="66C6EA02">
        <w:rPr>
          <w:rFonts w:ascii="Times New Roman" w:eastAsia="Times New Roman" w:hAnsi="Times New Roman" w:cs="Times New Roman"/>
          <w:sz w:val="24"/>
          <w:szCs w:val="24"/>
        </w:rPr>
        <w:t>AGCom</w:t>
      </w:r>
      <w:proofErr w:type="spellEnd"/>
      <w:r w:rsidRPr="66C6EA02">
        <w:rPr>
          <w:rFonts w:ascii="Times New Roman" w:eastAsia="Times New Roman" w:hAnsi="Times New Roman" w:cs="Times New Roman"/>
          <w:sz w:val="24"/>
          <w:szCs w:val="24"/>
        </w:rPr>
        <w:t xml:space="preserve"> n. 396/17/CONS;</w:t>
      </w:r>
    </w:p>
    <w:p w14:paraId="62D39A17" w14:textId="664AB84E" w:rsidR="2D03986C" w:rsidRDefault="2D03986C" w:rsidP="00DC45AD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6C6EA02">
        <w:rPr>
          <w:rFonts w:ascii="Times New Roman" w:eastAsia="Times New Roman" w:hAnsi="Times New Roman" w:cs="Times New Roman"/>
          <w:sz w:val="24"/>
          <w:szCs w:val="24"/>
        </w:rPr>
        <w:t>l’Intermediario ha ricevuto mandato da ………………… (</w:t>
      </w:r>
      <w:r w:rsidRPr="66C6EA02">
        <w:rPr>
          <w:rFonts w:ascii="Times New Roman" w:eastAsia="Times New Roman" w:hAnsi="Times New Roman" w:cs="Times New Roman"/>
          <w:i/>
          <w:iCs/>
          <w:sz w:val="24"/>
          <w:szCs w:val="24"/>
        </w:rPr>
        <w:t>chi compila dovrà inserire: denominazione, indirizzo, CF, email PEC, email semplice</w:t>
      </w:r>
      <w:r w:rsidRPr="66C6EA02">
        <w:rPr>
          <w:rFonts w:ascii="Times New Roman" w:eastAsia="Times New Roman" w:hAnsi="Times New Roman" w:cs="Times New Roman"/>
          <w:sz w:val="24"/>
          <w:szCs w:val="24"/>
        </w:rPr>
        <w:t>)  -  in qualità di titolare esclusiva del diritto al compenso di copia privata spettante al produttore originario di opere audiovisive ai sensi dell’art. 71</w:t>
      </w:r>
      <w:r w:rsidRPr="66C6EA02">
        <w:rPr>
          <w:rFonts w:ascii="Times New Roman" w:eastAsia="Times New Roman" w:hAnsi="Times New Roman" w:cs="Times New Roman"/>
          <w:i/>
          <w:iCs/>
          <w:sz w:val="24"/>
          <w:szCs w:val="24"/>
        </w:rPr>
        <w:t>septies</w:t>
      </w:r>
      <w:r w:rsidRPr="66C6EA02">
        <w:rPr>
          <w:rFonts w:ascii="Times New Roman" w:eastAsia="Times New Roman" w:hAnsi="Times New Roman" w:cs="Times New Roman"/>
          <w:sz w:val="24"/>
          <w:szCs w:val="24"/>
        </w:rPr>
        <w:t xml:space="preserve"> e art. 71</w:t>
      </w:r>
      <w:r w:rsidRPr="66C6EA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66C6EA02">
        <w:rPr>
          <w:rFonts w:ascii="Times New Roman" w:eastAsia="Times New Roman" w:hAnsi="Times New Roman" w:cs="Times New Roman"/>
          <w:i/>
          <w:iCs/>
          <w:sz w:val="24"/>
          <w:szCs w:val="24"/>
        </w:rPr>
        <w:t>octies</w:t>
      </w:r>
      <w:proofErr w:type="spellEnd"/>
      <w:r w:rsidRPr="66C6EA02">
        <w:rPr>
          <w:rFonts w:ascii="Times New Roman" w:eastAsia="Times New Roman" w:hAnsi="Times New Roman" w:cs="Times New Roman"/>
          <w:sz w:val="24"/>
          <w:szCs w:val="24"/>
        </w:rPr>
        <w:t>, terzo comma, della L. 633/1941 (di seguito “</w:t>
      </w:r>
      <w:r w:rsidRPr="66C6EA02">
        <w:rPr>
          <w:rFonts w:ascii="Times New Roman" w:eastAsia="Times New Roman" w:hAnsi="Times New Roman" w:cs="Times New Roman"/>
          <w:b/>
          <w:bCs/>
          <w:sz w:val="24"/>
          <w:szCs w:val="24"/>
        </w:rPr>
        <w:t>il Titolare</w:t>
      </w:r>
      <w:r w:rsidRPr="66C6EA02">
        <w:rPr>
          <w:rFonts w:ascii="Times New Roman" w:eastAsia="Times New Roman" w:hAnsi="Times New Roman" w:cs="Times New Roman"/>
          <w:sz w:val="24"/>
          <w:szCs w:val="24"/>
        </w:rPr>
        <w:t xml:space="preserve">”) - in virtù di procura/mandato che </w:t>
      </w:r>
      <w:r w:rsidR="00080B00">
        <w:rPr>
          <w:rFonts w:ascii="Times New Roman" w:eastAsia="Times New Roman" w:hAnsi="Times New Roman" w:cs="Times New Roman"/>
          <w:sz w:val="24"/>
          <w:szCs w:val="24"/>
        </w:rPr>
        <w:t>allega</w:t>
      </w:r>
      <w:r w:rsidRPr="66C6EA02">
        <w:rPr>
          <w:rFonts w:ascii="Times New Roman" w:eastAsia="Times New Roman" w:hAnsi="Times New Roman" w:cs="Times New Roman"/>
          <w:sz w:val="24"/>
          <w:szCs w:val="24"/>
        </w:rPr>
        <w:t xml:space="preserve"> alla presente autodichiarazione di titolarità, di incassare  per conto del Titolare il  compenso di copia privata  per il periodo di competenza dell’anno 2020 e 2021 (di seguito il “CCP”) e di rilasciare, in proprio e per conto e nell’interesse del Titolare, l’autodichiarazione e la manleva come da modelli ivi allegati;</w:t>
      </w:r>
      <w:r w:rsidRPr="66C6EA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D8A3D0" w14:textId="1FD29894" w:rsidR="006A5AAE" w:rsidRDefault="007818D6" w:rsidP="007818D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7F84F9" wp14:editId="2798D464">
                <wp:simplePos x="0" y="0"/>
                <wp:positionH relativeFrom="column">
                  <wp:posOffset>123825</wp:posOffset>
                </wp:positionH>
                <wp:positionV relativeFrom="paragraph">
                  <wp:posOffset>520700</wp:posOffset>
                </wp:positionV>
                <wp:extent cx="190500" cy="17145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>
            <w:pict>
              <v:rect id="Rettangolo 2" style="position:absolute;margin-left:9.75pt;margin-top:41pt;width:1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strokeweight="1pt" w14:anchorId="51AB6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"/>
            </w:pict>
          </mc:Fallback>
        </mc:AlternateContent>
      </w:r>
      <w:r w:rsidR="02080C30" w:rsidRPr="49234F6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c. </w:t>
      </w:r>
      <w:r w:rsidR="64E659CE" w:rsidRPr="49234F6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Titolare e lo scrivente non sono </w:t>
      </w:r>
      <w:r w:rsidR="000862E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stato di insolvenza e </w:t>
      </w:r>
      <w:r w:rsidR="006A5AAE" w:rsidRPr="49234F6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</w:t>
      </w:r>
      <w:r w:rsidR="70DDE12D" w:rsidRPr="49234F69">
        <w:rPr>
          <w:rFonts w:ascii="Times New Roman" w:eastAsia="Times New Roman" w:hAnsi="Times New Roman" w:cs="Times New Roman"/>
          <w:sz w:val="24"/>
          <w:szCs w:val="24"/>
          <w:lang w:eastAsia="it-IT"/>
        </w:rPr>
        <w:t>il Titolare</w:t>
      </w:r>
      <w:r w:rsidR="001440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144090" w:rsidRPr="0C00EEE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(barrare la casella corrispondente)</w:t>
      </w:r>
      <w:r w:rsidR="551C6090" w:rsidRPr="49234F69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14:paraId="058A05BD" w14:textId="10B9F149" w:rsidR="00144090" w:rsidRPr="00144090" w:rsidRDefault="006A5AAE" w:rsidP="00144090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66C6EA02">
        <w:rPr>
          <w:rFonts w:ascii="Times New Roman" w:eastAsia="Times New Roman" w:hAnsi="Times New Roman" w:cs="Times New Roman"/>
          <w:sz w:val="24"/>
          <w:szCs w:val="24"/>
          <w:lang w:eastAsia="it-IT"/>
        </w:rPr>
        <w:t>è titolare esclusiv</w:t>
      </w:r>
      <w:r w:rsidR="200D9D14" w:rsidRPr="66C6EA02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66C6EA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diritto al compenso di copia privata spettante al produttore originario di opere audiovisive ai sensi degli artt. 71-</w:t>
      </w:r>
      <w:r w:rsidRPr="66C6EA0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septies</w:t>
      </w:r>
      <w:r w:rsidRPr="66C6EA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71-</w:t>
      </w:r>
      <w:r w:rsidRPr="66C6EA0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octies</w:t>
      </w:r>
      <w:r w:rsidRPr="66C6EA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terzo comma, della L. 633/1941 (di seguito “il CCP”), per il periodo di competenza dell’anno 2020 e 2021 relativamente alle opere </w:t>
      </w:r>
      <w:r w:rsidRPr="66C6EA02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cinematografiche </w:t>
      </w:r>
      <w:r w:rsidR="00DF12DE" w:rsidRPr="66C6EA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relative quote di titolarità </w:t>
      </w:r>
      <w:r w:rsidR="187E0D5E" w:rsidRPr="66C6EA02">
        <w:rPr>
          <w:rFonts w:ascii="Times New Roman" w:eastAsia="Times New Roman" w:hAnsi="Times New Roman" w:cs="Times New Roman"/>
          <w:sz w:val="24"/>
          <w:szCs w:val="24"/>
          <w:lang w:eastAsia="it-IT"/>
        </w:rPr>
        <w:t>già dichiarate in sede di liquidazione del CCP 2019</w:t>
      </w:r>
      <w:r w:rsidR="3A1E9591" w:rsidRPr="66C6EA02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668F73B7" w14:textId="731847DE" w:rsidR="00F35AB6" w:rsidRDefault="6EB3B3F5" w:rsidP="00144090">
      <w:pPr>
        <w:pStyle w:val="Paragrafoelenco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14409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oppure</w:t>
      </w:r>
    </w:p>
    <w:p w14:paraId="190EBEB0" w14:textId="05F37E62" w:rsidR="00144090" w:rsidRPr="00144090" w:rsidRDefault="00144090" w:rsidP="00144090">
      <w:pPr>
        <w:pStyle w:val="Paragrafoelenco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95B140C" wp14:editId="47C17C34">
                <wp:simplePos x="0" y="0"/>
                <wp:positionH relativeFrom="column">
                  <wp:posOffset>123825</wp:posOffset>
                </wp:positionH>
                <wp:positionV relativeFrom="paragraph">
                  <wp:posOffset>261620</wp:posOffset>
                </wp:positionV>
                <wp:extent cx="190500" cy="161925"/>
                <wp:effectExtent l="0" t="0" r="19050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>
            <w:pict>
              <v:rect id="Rettangolo 3" style="position:absolute;margin-left:9.75pt;margin-top:20.6pt;width:1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strokeweight="1pt" w14:anchorId="6E103C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"/>
            </w:pict>
          </mc:Fallback>
        </mc:AlternateContent>
      </w:r>
    </w:p>
    <w:p w14:paraId="55555C10" w14:textId="201BE525" w:rsidR="006A5AAE" w:rsidRPr="008A1885" w:rsidRDefault="6EB3B3F5" w:rsidP="008A1885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C00EEE2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Pr="720A9E0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in caso di variazione rispetto a quanto dichiarato in sede di liquidazione del CCP 2019</w:t>
      </w:r>
      <w:r w:rsidRPr="0C00EEE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</w:t>
      </w:r>
      <w:r w:rsidR="49234F69" w:rsidRPr="0C00EEE2">
        <w:rPr>
          <w:rFonts w:ascii="Times New Roman" w:eastAsia="Times New Roman" w:hAnsi="Times New Roman" w:cs="Times New Roman"/>
          <w:sz w:val="24"/>
          <w:szCs w:val="24"/>
          <w:lang w:eastAsia="it-IT"/>
        </w:rPr>
        <w:t>è titolare esclusiva del diritto al compenso di copia privata spettante al produttore originario di opere audiovisive ai sensi degli artt. 71-</w:t>
      </w:r>
      <w:r w:rsidR="49234F69" w:rsidRPr="0C00EEE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septies</w:t>
      </w:r>
      <w:r w:rsidR="49234F69" w:rsidRPr="0C00EEE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71-</w:t>
      </w:r>
      <w:r w:rsidR="49234F69" w:rsidRPr="0C00EEE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octies</w:t>
      </w:r>
      <w:r w:rsidR="49234F69" w:rsidRPr="0C00EEE2">
        <w:rPr>
          <w:rFonts w:ascii="Times New Roman" w:eastAsia="Times New Roman" w:hAnsi="Times New Roman" w:cs="Times New Roman"/>
          <w:sz w:val="24"/>
          <w:szCs w:val="24"/>
          <w:lang w:eastAsia="it-IT"/>
        </w:rPr>
        <w:t>, terzo comma, della L. 633/1941 (di seguito “il CCP”), per il periodo di competenza dell’anno 2020 e 2021 relativamente alle opere cinematografiche</w:t>
      </w:r>
      <w:r w:rsidR="1F5A9CCA" w:rsidRPr="0C00EEE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49234F69" w:rsidRPr="0C00EEE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cui elenco </w:t>
      </w:r>
      <w:r w:rsidR="1C39F9D3" w:rsidRPr="0C00EEE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aggiornato </w:t>
      </w:r>
      <w:r w:rsidR="7EAD0F62" w:rsidRPr="0C00EEE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rispetto a quanto dichiarato per la liquidazione del CCP 2019 </w:t>
      </w:r>
      <w:r w:rsidR="49234F69" w:rsidRPr="0C00EEE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viene qui allegato sub lettera “A” </w:t>
      </w:r>
      <w:r w:rsidR="00144090" w:rsidRPr="0C00EEE2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</w:p>
    <w:p w14:paraId="46B9C20E" w14:textId="77777777" w:rsidR="006A5AAE" w:rsidRPr="006A5AAE" w:rsidRDefault="006A5AAE" w:rsidP="006A5A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6A5AA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conseguentemente</w:t>
      </w:r>
    </w:p>
    <w:p w14:paraId="5F5670AB" w14:textId="238E6B2C" w:rsidR="006A5AAE" w:rsidRPr="006A5AAE" w:rsidRDefault="006A5AAE" w:rsidP="006A5A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66C6EA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chiede alla società Anica Servizi S.r.l. la corresponsione di quanto di spettanza </w:t>
      </w:r>
      <w:r w:rsidR="6B26E357" w:rsidRPr="66C6EA02">
        <w:rPr>
          <w:rFonts w:ascii="Times New Roman" w:eastAsia="Times New Roman" w:hAnsi="Times New Roman" w:cs="Times New Roman"/>
          <w:sz w:val="24"/>
          <w:szCs w:val="24"/>
          <w:lang w:eastAsia="it-IT"/>
        </w:rPr>
        <w:t>al Titolare</w:t>
      </w:r>
      <w:r w:rsidRPr="66C6EA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titolo di acconto del CCP per gli anni di competenza 2020 e 2021, come previsto nella </w:t>
      </w:r>
      <w:r w:rsidRPr="66C6EA0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Procedura operativa di copia privata</w:t>
      </w:r>
      <w:r w:rsidRPr="66C6EA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</w:t>
      </w:r>
      <w:r w:rsidR="00C42A1D" w:rsidRPr="66C6EA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alle competenze 2020 </w:t>
      </w:r>
      <w:r w:rsidRPr="66C6EA02">
        <w:rPr>
          <w:rFonts w:ascii="Times New Roman" w:eastAsia="Times New Roman" w:hAnsi="Times New Roman" w:cs="Times New Roman"/>
          <w:sz w:val="24"/>
          <w:szCs w:val="24"/>
          <w:lang w:eastAsia="it-IT"/>
        </w:rPr>
        <w:t>pubblicata sul sito www.anica.it, che dichiara di conoscere ed accettare.</w:t>
      </w:r>
    </w:p>
    <w:p w14:paraId="122D4B4E" w14:textId="77777777" w:rsidR="006A5AAE" w:rsidRPr="006A5AAE" w:rsidRDefault="006A5AAE" w:rsidP="006A5A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138B168" w14:textId="77777777" w:rsidR="00F63BC3" w:rsidRDefault="006A5AAE" w:rsidP="006A5A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C00EEE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sottoscritto autorizza inoltre il trattamento dei propri dati personali </w:t>
      </w:r>
      <w:r w:rsidR="3F7718A3" w:rsidRPr="0C00EEE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di quelli di Titolare </w:t>
      </w:r>
      <w:r w:rsidRPr="0C00EEE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secondo le finalità e modalità operative riportate nell’Informativa ai sensi del Regolamento Generale sulla Protezione dei Dati (Reg. UE 2016/679) disponibile al seguente link: </w:t>
      </w:r>
    </w:p>
    <w:p w14:paraId="6EAEBA7D" w14:textId="2FB27D43" w:rsidR="006A5AAE" w:rsidRPr="006A5AAE" w:rsidRDefault="009C7B95" w:rsidP="006A5A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7" w:history="1">
        <w:r w:rsidR="00F63BC3" w:rsidRPr="00797444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http://www.anica.it/privacy/protezione-dei-dati</w:t>
        </w:r>
      </w:hyperlink>
    </w:p>
    <w:p w14:paraId="40352E5E" w14:textId="77777777" w:rsidR="006A5AAE" w:rsidRPr="006A5AAE" w:rsidRDefault="006A5AAE" w:rsidP="006A5A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340A7C9" w14:textId="77777777" w:rsidR="006A5AAE" w:rsidRPr="006A5AAE" w:rsidRDefault="006A5AAE" w:rsidP="006A5A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5AAE">
        <w:rPr>
          <w:rFonts w:ascii="Times New Roman" w:eastAsia="Times New Roman" w:hAnsi="Times New Roman" w:cs="Times New Roman"/>
          <w:sz w:val="24"/>
          <w:szCs w:val="24"/>
          <w:lang w:eastAsia="it-IT"/>
        </w:rPr>
        <w:t>Al contempo rilascia la manleva allegata sub lettera “B” (-- da restituire firmata e siglata in ogni pagina)</w:t>
      </w:r>
    </w:p>
    <w:p w14:paraId="7271A97A" w14:textId="77777777" w:rsidR="006A5AAE" w:rsidRPr="006A5AAE" w:rsidRDefault="006A5AAE" w:rsidP="006A5A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250A06C" w14:textId="77777777" w:rsidR="00144090" w:rsidRDefault="006A5AAE" w:rsidP="006A5A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5AA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LUOGO, DATA </w:t>
      </w:r>
    </w:p>
    <w:p w14:paraId="233C187C" w14:textId="77777777" w:rsidR="00603B50" w:rsidRDefault="00603B50" w:rsidP="006A5A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8C5DA0E" w14:textId="26360AC6" w:rsidR="00144090" w:rsidRDefault="00603B50" w:rsidP="00144090">
      <w:p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</w:t>
      </w:r>
    </w:p>
    <w:p w14:paraId="0CC11E94" w14:textId="77777777" w:rsidR="00603B50" w:rsidRDefault="00603B50" w:rsidP="00144090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D7F96E6" w14:textId="5384125B" w:rsidR="006A5AAE" w:rsidRDefault="00144090" w:rsidP="00144090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DENOMINAZIONE COMPLETA DELLA SOCIETA’ E </w:t>
      </w:r>
      <w:r w:rsidR="006A5AAE" w:rsidRPr="006A5AA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FIRMA </w:t>
      </w:r>
    </w:p>
    <w:p w14:paraId="1DFF7AE9" w14:textId="77777777" w:rsidR="00603B50" w:rsidRDefault="00603B50" w:rsidP="00144090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1FB5313" w14:textId="1F58B39C" w:rsidR="00603B50" w:rsidRDefault="00603B50" w:rsidP="00144090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……………………………………………………………………...</w:t>
      </w:r>
    </w:p>
    <w:p w14:paraId="6175C562" w14:textId="77777777" w:rsidR="00603B50" w:rsidRDefault="00603B50" w:rsidP="00144090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D2C54EB" w14:textId="62807FF6" w:rsidR="00603B50" w:rsidRPr="006A5AAE" w:rsidRDefault="00603B50" w:rsidP="00144090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……………………………………………………………………...</w:t>
      </w:r>
    </w:p>
    <w:p w14:paraId="72CCA67B" w14:textId="77777777" w:rsidR="006A5AAE" w:rsidRPr="006A5AAE" w:rsidRDefault="006A5AAE" w:rsidP="006A5AA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2F3A09A3" w14:textId="77777777" w:rsidR="008A1885" w:rsidRDefault="008A1885" w:rsidP="006A5AA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24E9804B" w14:textId="77777777" w:rsidR="008A1885" w:rsidRDefault="008A1885" w:rsidP="006A5AA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62DC9203" w14:textId="28B326D9" w:rsidR="008A1885" w:rsidRDefault="002F50A6" w:rsidP="006A5AA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SI ALLEGA:</w:t>
      </w:r>
    </w:p>
    <w:p w14:paraId="47DC7933" w14:textId="27C722E2" w:rsidR="002F50A6" w:rsidRDefault="00FC4134" w:rsidP="002F50A6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documento di identità del legale rappresentante in corso di validità</w:t>
      </w:r>
    </w:p>
    <w:p w14:paraId="57CD9530" w14:textId="35242318" w:rsidR="00DD0B58" w:rsidRDefault="7027DD85" w:rsidP="002F50A6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7C9CF11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visura camerale</w:t>
      </w:r>
      <w:r w:rsidR="0170273A" w:rsidRPr="7C9CF11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</w:p>
    <w:p w14:paraId="0B1C1725" w14:textId="1CC60541" w:rsidR="00DD0B58" w:rsidRDefault="0170273A" w:rsidP="002F50A6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1FEF072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Procura mandante/i</w:t>
      </w:r>
    </w:p>
    <w:p w14:paraId="52210AE5" w14:textId="1C96BCCC" w:rsidR="00DA69CD" w:rsidRDefault="76CC6A15" w:rsidP="002F50A6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7C9CF11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Allegato A </w:t>
      </w:r>
      <w:r w:rsidR="5CABFAA2" w:rsidRPr="7C9CF11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– LISTA TITOLI</w:t>
      </w:r>
      <w:r w:rsidR="6440DF44" w:rsidRPr="7C9CF11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1CF1BE30" w:rsidRPr="7C9CF11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ACCONTO </w:t>
      </w:r>
      <w:r w:rsidR="5CABFAA2" w:rsidRPr="7C9CF11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(</w:t>
      </w:r>
      <w:r w:rsidRPr="7C9CF11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se pre</w:t>
      </w:r>
      <w:r w:rsidR="5DC3F70D" w:rsidRPr="7C9CF11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vista</w:t>
      </w:r>
      <w:r w:rsidRPr="7C9CF11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)</w:t>
      </w:r>
    </w:p>
    <w:p w14:paraId="07851908" w14:textId="2788389F" w:rsidR="00DA69CD" w:rsidRDefault="76CC6A15" w:rsidP="002F50A6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7C9CF11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Allegato B</w:t>
      </w:r>
      <w:r w:rsidR="20A9C56F" w:rsidRPr="7C9CF11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– MANLEVA ACCONTO</w:t>
      </w:r>
    </w:p>
    <w:p w14:paraId="4D84F749" w14:textId="1014148B" w:rsidR="008A1885" w:rsidRDefault="008A1885" w:rsidP="006A5AA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6DD12A3A" w14:textId="3B267EC9" w:rsidR="00603B50" w:rsidRDefault="00603B5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 w:type="page"/>
      </w:r>
    </w:p>
    <w:p w14:paraId="30EE1BE0" w14:textId="3F8890C8" w:rsidR="006A5AAE" w:rsidRDefault="777149C0" w:rsidP="006A5AA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1FEF072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lastRenderedPageBreak/>
        <w:t xml:space="preserve">ALLEGATO </w:t>
      </w:r>
      <w:r w:rsidR="136262E2" w:rsidRPr="1FEF072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“</w:t>
      </w:r>
      <w:r w:rsidRPr="1FEF072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</w:t>
      </w:r>
      <w:r w:rsidR="136262E2" w:rsidRPr="1FEF072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”</w:t>
      </w:r>
      <w:r w:rsidRPr="1FEF072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- LISTA </w:t>
      </w:r>
      <w:r w:rsidR="136262E2" w:rsidRPr="1FEF072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TITOLI </w:t>
      </w:r>
      <w:r w:rsidR="5CBB6F7C" w:rsidRPr="1FEF072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ACCONTO</w:t>
      </w:r>
    </w:p>
    <w:p w14:paraId="03ED7397" w14:textId="3F8890C8" w:rsidR="0004583F" w:rsidRDefault="0004583F" w:rsidP="0004583F">
      <w:pPr>
        <w:spacing w:before="137" w:line="360" w:lineRule="auto"/>
        <w:ind w:right="117"/>
        <w:jc w:val="both"/>
        <w:rPr>
          <w:rFonts w:ascii="Times New Roman" w:hAnsi="Times New Roman" w:cs="Times New Roman"/>
          <w:sz w:val="24"/>
          <w:szCs w:val="24"/>
        </w:rPr>
      </w:pPr>
      <w:r w:rsidRPr="1FEF0722">
        <w:rPr>
          <w:rFonts w:ascii="Times New Roman" w:hAnsi="Times New Roman" w:cs="Times New Roman"/>
          <w:sz w:val="24"/>
          <w:szCs w:val="24"/>
        </w:rPr>
        <w:t>La società…………………………….., con sede legale in …………………..………….., CF …………………..………e Partita IVA …………………………….., iscritta al Registro delle Imprese di …………………., al n………………..……, con PEC ……………………………….. , in persona del suo legale rappresentante ………………………….…………., nato a ……………………………….., il …………………….., CF ………………………………….. (di seguito “</w:t>
      </w:r>
      <w:r w:rsidRPr="1FEF0722">
        <w:rPr>
          <w:rFonts w:ascii="Times New Roman" w:hAnsi="Times New Roman" w:cs="Times New Roman"/>
          <w:b/>
          <w:bCs/>
          <w:sz w:val="24"/>
          <w:szCs w:val="24"/>
        </w:rPr>
        <w:t>l’Intermediario</w:t>
      </w:r>
      <w:r w:rsidRPr="1FEF0722">
        <w:rPr>
          <w:rFonts w:ascii="Times New Roman" w:hAnsi="Times New Roman" w:cs="Times New Roman"/>
          <w:sz w:val="24"/>
          <w:szCs w:val="24"/>
        </w:rPr>
        <w:t>” o “</w:t>
      </w:r>
      <w:r w:rsidRPr="1FEF0722">
        <w:rPr>
          <w:rFonts w:ascii="Times New Roman" w:hAnsi="Times New Roman" w:cs="Times New Roman"/>
          <w:b/>
          <w:bCs/>
          <w:sz w:val="24"/>
          <w:szCs w:val="24"/>
        </w:rPr>
        <w:t>il sottoscritto</w:t>
      </w:r>
      <w:r w:rsidRPr="1FEF0722">
        <w:rPr>
          <w:rFonts w:ascii="Times New Roman" w:hAnsi="Times New Roman" w:cs="Times New Roman"/>
          <w:sz w:val="24"/>
          <w:szCs w:val="24"/>
        </w:rPr>
        <w:t xml:space="preserve">”) </w:t>
      </w:r>
    </w:p>
    <w:p w14:paraId="043F6263" w14:textId="77777777" w:rsidR="00986475" w:rsidRDefault="00986475" w:rsidP="0098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72"/>
        <w:gridCol w:w="1972"/>
        <w:gridCol w:w="1972"/>
        <w:gridCol w:w="1972"/>
      </w:tblGrid>
      <w:tr w:rsidR="00037637" w:rsidRPr="006A5AAE" w14:paraId="57FA2E03" w14:textId="77777777" w:rsidTr="00037637">
        <w:trPr>
          <w:jc w:val="center"/>
        </w:trPr>
        <w:tc>
          <w:tcPr>
            <w:tcW w:w="1972" w:type="dxa"/>
          </w:tcPr>
          <w:p w14:paraId="5211D98A" w14:textId="77777777" w:rsidR="00037637" w:rsidRPr="006A5AAE" w:rsidRDefault="00037637" w:rsidP="0003763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6A5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Titolo dell’opera beneficiaria</w:t>
            </w:r>
          </w:p>
        </w:tc>
        <w:tc>
          <w:tcPr>
            <w:tcW w:w="1972" w:type="dxa"/>
          </w:tcPr>
          <w:p w14:paraId="11D371BB" w14:textId="77777777" w:rsidR="00037637" w:rsidRPr="006A5AAE" w:rsidRDefault="00037637" w:rsidP="0003763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6A5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Quota titolarità diritto (%)</w:t>
            </w:r>
          </w:p>
        </w:tc>
        <w:tc>
          <w:tcPr>
            <w:tcW w:w="1972" w:type="dxa"/>
          </w:tcPr>
          <w:p w14:paraId="77BECA4D" w14:textId="6863422F" w:rsidR="00037637" w:rsidRPr="006A5AAE" w:rsidRDefault="00037637" w:rsidP="0003763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33A24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Variazione rispetto alle CCP 2019*</w:t>
            </w:r>
          </w:p>
        </w:tc>
        <w:tc>
          <w:tcPr>
            <w:tcW w:w="1972" w:type="dxa"/>
          </w:tcPr>
          <w:p w14:paraId="6D63F517" w14:textId="50917E2C" w:rsidR="00037637" w:rsidRPr="006A5AAE" w:rsidRDefault="00037637" w:rsidP="0003763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Data della Variazione</w:t>
            </w:r>
          </w:p>
        </w:tc>
      </w:tr>
      <w:tr w:rsidR="00037637" w:rsidRPr="006A5AAE" w14:paraId="7DE96CC6" w14:textId="77777777" w:rsidTr="00037637">
        <w:trPr>
          <w:jc w:val="center"/>
        </w:trPr>
        <w:tc>
          <w:tcPr>
            <w:tcW w:w="1972" w:type="dxa"/>
          </w:tcPr>
          <w:p w14:paraId="33C3FC43" w14:textId="77777777" w:rsidR="00037637" w:rsidRPr="006A5AAE" w:rsidRDefault="00037637" w:rsidP="00AA49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00B161A6" w14:textId="77777777" w:rsidR="00037637" w:rsidRPr="006A5AAE" w:rsidRDefault="00037637" w:rsidP="00AA49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2FFBBF79" w14:textId="77777777" w:rsidR="00037637" w:rsidRPr="006A5AAE" w:rsidRDefault="00037637" w:rsidP="00AA49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67ED5834" w14:textId="77777777" w:rsidR="00037637" w:rsidRPr="006A5AAE" w:rsidRDefault="00037637" w:rsidP="00AA49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037637" w:rsidRPr="006A5AAE" w14:paraId="699B3B71" w14:textId="77777777" w:rsidTr="00037637">
        <w:trPr>
          <w:jc w:val="center"/>
        </w:trPr>
        <w:tc>
          <w:tcPr>
            <w:tcW w:w="1972" w:type="dxa"/>
          </w:tcPr>
          <w:p w14:paraId="7EFEF205" w14:textId="77777777" w:rsidR="00037637" w:rsidRPr="006A5AAE" w:rsidRDefault="00037637" w:rsidP="00AA49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1597A108" w14:textId="77777777" w:rsidR="00037637" w:rsidRPr="006A5AAE" w:rsidRDefault="00037637" w:rsidP="00AA49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75096314" w14:textId="77777777" w:rsidR="00037637" w:rsidRPr="006A5AAE" w:rsidRDefault="00037637" w:rsidP="00AA49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042AF8CB" w14:textId="77777777" w:rsidR="00037637" w:rsidRPr="006A5AAE" w:rsidRDefault="00037637" w:rsidP="00AA49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037637" w:rsidRPr="006A5AAE" w14:paraId="5D5C9596" w14:textId="77777777" w:rsidTr="00037637">
        <w:trPr>
          <w:jc w:val="center"/>
        </w:trPr>
        <w:tc>
          <w:tcPr>
            <w:tcW w:w="1972" w:type="dxa"/>
          </w:tcPr>
          <w:p w14:paraId="0344562A" w14:textId="77777777" w:rsidR="00037637" w:rsidRPr="006A5AAE" w:rsidRDefault="00037637" w:rsidP="00AA49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6FAA4340" w14:textId="77777777" w:rsidR="00037637" w:rsidRPr="006A5AAE" w:rsidRDefault="00037637" w:rsidP="00AA49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71E2DEB8" w14:textId="77777777" w:rsidR="00037637" w:rsidRPr="006A5AAE" w:rsidRDefault="00037637" w:rsidP="00AA49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27871BFA" w14:textId="77777777" w:rsidR="00037637" w:rsidRPr="006A5AAE" w:rsidRDefault="00037637" w:rsidP="00AA49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037637" w:rsidRPr="006A5AAE" w14:paraId="09A72857" w14:textId="77777777" w:rsidTr="00037637">
        <w:trPr>
          <w:jc w:val="center"/>
        </w:trPr>
        <w:tc>
          <w:tcPr>
            <w:tcW w:w="1972" w:type="dxa"/>
          </w:tcPr>
          <w:p w14:paraId="43E3940D" w14:textId="77777777" w:rsidR="00037637" w:rsidRPr="006A5AAE" w:rsidRDefault="00037637" w:rsidP="00AA49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0CB39A88" w14:textId="77777777" w:rsidR="00037637" w:rsidRPr="006A5AAE" w:rsidRDefault="00037637" w:rsidP="00AA49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613C04C8" w14:textId="77777777" w:rsidR="00037637" w:rsidRPr="006A5AAE" w:rsidRDefault="00037637" w:rsidP="00AA49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56906165" w14:textId="77777777" w:rsidR="00037637" w:rsidRPr="006A5AAE" w:rsidRDefault="00037637" w:rsidP="00AA49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037637" w:rsidRPr="006A5AAE" w14:paraId="2E48241F" w14:textId="77777777" w:rsidTr="00037637">
        <w:trPr>
          <w:jc w:val="center"/>
        </w:trPr>
        <w:tc>
          <w:tcPr>
            <w:tcW w:w="1972" w:type="dxa"/>
          </w:tcPr>
          <w:p w14:paraId="6CC34CDF" w14:textId="77777777" w:rsidR="00037637" w:rsidRPr="006A5AAE" w:rsidRDefault="00037637" w:rsidP="00AA49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1B68FADA" w14:textId="77777777" w:rsidR="00037637" w:rsidRPr="006A5AAE" w:rsidRDefault="00037637" w:rsidP="00AA49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256C5025" w14:textId="77777777" w:rsidR="00037637" w:rsidRPr="006A5AAE" w:rsidRDefault="00037637" w:rsidP="00AA49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474B51D7" w14:textId="77777777" w:rsidR="00037637" w:rsidRPr="006A5AAE" w:rsidRDefault="00037637" w:rsidP="00AA49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037637" w:rsidRPr="006A5AAE" w14:paraId="581E313A" w14:textId="77777777" w:rsidTr="00037637">
        <w:trPr>
          <w:jc w:val="center"/>
        </w:trPr>
        <w:tc>
          <w:tcPr>
            <w:tcW w:w="1972" w:type="dxa"/>
          </w:tcPr>
          <w:p w14:paraId="209E961A" w14:textId="77777777" w:rsidR="00037637" w:rsidRPr="006A5AAE" w:rsidRDefault="00037637" w:rsidP="00AA49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7EF118F1" w14:textId="77777777" w:rsidR="00037637" w:rsidRPr="006A5AAE" w:rsidRDefault="00037637" w:rsidP="00AA49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0256C9EB" w14:textId="77777777" w:rsidR="00037637" w:rsidRPr="006A5AAE" w:rsidRDefault="00037637" w:rsidP="00AA49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568CF34B" w14:textId="77777777" w:rsidR="00037637" w:rsidRPr="006A5AAE" w:rsidRDefault="00037637" w:rsidP="00AA49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037637" w:rsidRPr="006A5AAE" w14:paraId="7BDDF3D3" w14:textId="77777777" w:rsidTr="00037637">
        <w:trPr>
          <w:jc w:val="center"/>
        </w:trPr>
        <w:tc>
          <w:tcPr>
            <w:tcW w:w="1972" w:type="dxa"/>
          </w:tcPr>
          <w:p w14:paraId="1953549D" w14:textId="77777777" w:rsidR="00037637" w:rsidRPr="006A5AAE" w:rsidRDefault="00037637" w:rsidP="00AA49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2CE1DD02" w14:textId="77777777" w:rsidR="00037637" w:rsidRPr="006A5AAE" w:rsidRDefault="00037637" w:rsidP="00AA49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6FE864A0" w14:textId="77777777" w:rsidR="00037637" w:rsidRPr="006A5AAE" w:rsidRDefault="00037637" w:rsidP="00AA49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4169323B" w14:textId="77777777" w:rsidR="00037637" w:rsidRPr="006A5AAE" w:rsidRDefault="00037637" w:rsidP="00AA49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14:paraId="646E9305" w14:textId="1A815333" w:rsidR="006A5AAE" w:rsidRPr="00037637" w:rsidRDefault="33A24929" w:rsidP="00037637">
      <w:pPr>
        <w:pStyle w:val="Paragrafoelenco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</w:pPr>
      <w:r w:rsidRPr="000376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* colonna da compilare solo ove vi siano variazioni sull’elenco opere cinematografiche e/o relativa quota di titolarità dei diritti rispetto a quanto dichiarato in sede di liquidazione del CCP 2019. In caso di variazioni significative si procederà direttamente secondo i termini e le condizioni di cui all’art. 3.1. della “procedura di copia privata dalle competenze 20</w:t>
      </w:r>
      <w:r w:rsidR="00C460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20</w:t>
      </w:r>
      <w:r w:rsidRPr="000376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”.   </w:t>
      </w:r>
    </w:p>
    <w:p w14:paraId="2E7C7A16" w14:textId="77777777" w:rsidR="00037637" w:rsidRDefault="00037637" w:rsidP="00D8632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4AA76B8" w14:textId="1152BF2A" w:rsidR="00D86323" w:rsidRDefault="00D86323" w:rsidP="00D8632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5AA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LUOGO, DATA </w:t>
      </w:r>
    </w:p>
    <w:p w14:paraId="0A99509B" w14:textId="77777777" w:rsidR="00D86323" w:rsidRDefault="00D86323" w:rsidP="00D8632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6B60308" w14:textId="77777777" w:rsidR="00D86323" w:rsidRDefault="00D86323" w:rsidP="00D86323">
      <w:p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</w:t>
      </w:r>
    </w:p>
    <w:p w14:paraId="7F9F10A3" w14:textId="77777777" w:rsidR="00D86323" w:rsidRDefault="00D86323" w:rsidP="00D86323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44E290A" w14:textId="77777777" w:rsidR="00D86323" w:rsidRDefault="00D86323" w:rsidP="00D86323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DENOMINAZIONE COMPLETA DELLA SOCIETA’ E </w:t>
      </w:r>
      <w:r w:rsidRPr="006A5AA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FIRMA </w:t>
      </w:r>
    </w:p>
    <w:p w14:paraId="158926CC" w14:textId="77777777" w:rsidR="00D86323" w:rsidRDefault="00D86323" w:rsidP="00D86323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9A2227F" w14:textId="77777777" w:rsidR="00D86323" w:rsidRDefault="00D86323" w:rsidP="00D86323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……………………………………………………………………...</w:t>
      </w:r>
    </w:p>
    <w:p w14:paraId="6C12396D" w14:textId="3F8890C8" w:rsidR="00D86323" w:rsidRDefault="00D86323" w:rsidP="00D86323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0E2395C" w14:textId="61C204CC" w:rsidR="00DB1A59" w:rsidRDefault="00D86323" w:rsidP="0004583F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……………………………………………………………………...</w:t>
      </w:r>
      <w:r w:rsidR="00DB1A5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 w:type="page"/>
      </w:r>
    </w:p>
    <w:p w14:paraId="1FFF495E" w14:textId="48892018" w:rsidR="006A5AAE" w:rsidRPr="006A5AAE" w:rsidRDefault="777149C0" w:rsidP="006A5AA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7C9CF11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lastRenderedPageBreak/>
        <w:t xml:space="preserve">ALLEGATO </w:t>
      </w:r>
      <w:r w:rsidR="136262E2" w:rsidRPr="7C9CF11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“</w:t>
      </w:r>
      <w:r w:rsidRPr="7C9CF11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B</w:t>
      </w:r>
      <w:r w:rsidR="136262E2" w:rsidRPr="7C9CF11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”</w:t>
      </w:r>
      <w:r w:rsidRPr="7C9CF11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– MANLEVA </w:t>
      </w:r>
      <w:r w:rsidR="05140A80" w:rsidRPr="7C9CF11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ACCONTO</w:t>
      </w:r>
    </w:p>
    <w:p w14:paraId="1FAE58BE" w14:textId="77777777" w:rsidR="006A5AAE" w:rsidRPr="006A5AAE" w:rsidRDefault="006A5AAE" w:rsidP="006A5A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372FDC8" w14:textId="51D15993" w:rsidR="00D34E4C" w:rsidRDefault="00D34E4C" w:rsidP="00D34E4C">
      <w:pPr>
        <w:autoSpaceDE w:val="0"/>
        <w:autoSpaceDN w:val="0"/>
        <w:spacing w:before="137" w:line="360" w:lineRule="auto"/>
        <w:ind w:right="117"/>
        <w:jc w:val="both"/>
        <w:rPr>
          <w:rFonts w:ascii="Times New Roman" w:hAnsi="Times New Roman" w:cs="Times New Roman"/>
          <w:sz w:val="24"/>
          <w:szCs w:val="24"/>
        </w:rPr>
      </w:pPr>
      <w:r w:rsidRPr="66C6EA02">
        <w:rPr>
          <w:rFonts w:ascii="Times New Roman" w:hAnsi="Times New Roman" w:cs="Times New Roman"/>
          <w:sz w:val="24"/>
          <w:szCs w:val="24"/>
        </w:rPr>
        <w:t>La società…………………………….., con sede legale in …………………..………….., CF …………………..………e Partita IVA …………………………….., iscritta al Registro delle Imprese di …………………., al n………………..……, con PEC ……………………………….. , in persona del suo legale rappresentante ………………………….…………., nato a ……………………………….., il …………………….., CF ………………………………….. (di seguito “</w:t>
      </w:r>
      <w:r w:rsidRPr="66C6EA02">
        <w:rPr>
          <w:rFonts w:ascii="Times New Roman" w:hAnsi="Times New Roman" w:cs="Times New Roman"/>
          <w:b/>
          <w:bCs/>
          <w:sz w:val="24"/>
          <w:szCs w:val="24"/>
        </w:rPr>
        <w:t>l’Intermediario</w:t>
      </w:r>
      <w:r w:rsidRPr="66C6EA02">
        <w:rPr>
          <w:rFonts w:ascii="Times New Roman" w:hAnsi="Times New Roman" w:cs="Times New Roman"/>
          <w:sz w:val="24"/>
          <w:szCs w:val="24"/>
        </w:rPr>
        <w:t>”</w:t>
      </w:r>
      <w:r w:rsidR="04BE41CD" w:rsidRPr="66C6EA02">
        <w:rPr>
          <w:rFonts w:ascii="Times New Roman" w:hAnsi="Times New Roman" w:cs="Times New Roman"/>
          <w:sz w:val="24"/>
          <w:szCs w:val="24"/>
        </w:rPr>
        <w:t xml:space="preserve"> o “il sottoscritto”</w:t>
      </w:r>
      <w:r w:rsidRPr="66C6EA02">
        <w:rPr>
          <w:rFonts w:ascii="Times New Roman" w:hAnsi="Times New Roman" w:cs="Times New Roman"/>
          <w:sz w:val="24"/>
          <w:szCs w:val="24"/>
        </w:rPr>
        <w:t xml:space="preserve">) con riferimento a quanto ricevuto da Anica Servizi S.r.l., per conto e nell’interesse del Titolare, a titolo di </w:t>
      </w:r>
      <w:r w:rsidR="34722FD5" w:rsidRPr="66C6EA02">
        <w:rPr>
          <w:rFonts w:ascii="Times New Roman" w:hAnsi="Times New Roman" w:cs="Times New Roman"/>
          <w:sz w:val="24"/>
          <w:szCs w:val="24"/>
        </w:rPr>
        <w:t>acconto</w:t>
      </w:r>
      <w:r w:rsidRPr="66C6EA02">
        <w:rPr>
          <w:rFonts w:ascii="Times New Roman" w:hAnsi="Times New Roman" w:cs="Times New Roman"/>
          <w:sz w:val="24"/>
          <w:szCs w:val="24"/>
        </w:rPr>
        <w:t xml:space="preserve"> sulle competenze di copia privata 2020 e 2021 in base all’autodichiarazione di titolarità rilasciata in data odierna, rilascia sin d’ora - in proprio e per conto e nell’interesse del Titolare e quale obbligato in solido con lo stesso - in modo irrevocabile e con rinuncia a sollevare eccezioni, la più ampia</w:t>
      </w:r>
    </w:p>
    <w:p w14:paraId="7C59F932" w14:textId="77777777" w:rsidR="006A5AAE" w:rsidRPr="006A5AAE" w:rsidRDefault="006A5AAE" w:rsidP="003F6BFE">
      <w:pPr>
        <w:widowControl w:val="0"/>
        <w:autoSpaceDE w:val="0"/>
        <w:autoSpaceDN w:val="0"/>
        <w:spacing w:after="0" w:line="240" w:lineRule="auto"/>
        <w:ind w:left="3261" w:right="363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5AAE">
        <w:rPr>
          <w:rFonts w:ascii="Times New Roman" w:eastAsia="Times New Roman" w:hAnsi="Times New Roman" w:cs="Times New Roman"/>
          <w:b/>
          <w:bCs/>
          <w:sz w:val="24"/>
          <w:szCs w:val="24"/>
        </w:rPr>
        <w:t>MANLEVA</w:t>
      </w:r>
    </w:p>
    <w:p w14:paraId="22B9DF96" w14:textId="244C3380" w:rsidR="006A5AAE" w:rsidRPr="006A5AAE" w:rsidRDefault="0032257D" w:rsidP="006A5AAE">
      <w:pPr>
        <w:widowControl w:val="0"/>
        <w:autoSpaceDE w:val="0"/>
        <w:autoSpaceDN w:val="0"/>
        <w:spacing w:before="137" w:after="0" w:line="360" w:lineRule="auto"/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257D">
        <w:rPr>
          <w:rFonts w:ascii="Times New Roman" w:eastAsia="Times New Roman" w:hAnsi="Times New Roman" w:cs="Times New Roman"/>
          <w:sz w:val="24"/>
          <w:szCs w:val="24"/>
        </w:rPr>
        <w:t xml:space="preserve">in favore dell’ANICA, </w:t>
      </w:r>
      <w:proofErr w:type="spellStart"/>
      <w:r w:rsidRPr="0032257D">
        <w:rPr>
          <w:rFonts w:ascii="Times New Roman" w:eastAsia="Times New Roman" w:hAnsi="Times New Roman" w:cs="Times New Roman"/>
          <w:sz w:val="24"/>
          <w:szCs w:val="24"/>
        </w:rPr>
        <w:t>dell’Anica</w:t>
      </w:r>
      <w:proofErr w:type="spellEnd"/>
      <w:r w:rsidRPr="0032257D">
        <w:rPr>
          <w:rFonts w:ascii="Times New Roman" w:eastAsia="Times New Roman" w:hAnsi="Times New Roman" w:cs="Times New Roman"/>
          <w:sz w:val="24"/>
          <w:szCs w:val="24"/>
        </w:rPr>
        <w:t xml:space="preserve"> Servizi S.r.l. e si obbliga a tenere sollevate le stesse da qualsiasi richiesta e/o esborso che dovessero essere obbligate ad effettuare per procedere alla restituzione di qualunque somma corrisposta alla scrivente a titolo di acconto del CCP</w:t>
      </w:r>
      <w:r w:rsidR="006A5AAE" w:rsidRPr="006A5AA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C35109" w14:textId="612BA19E" w:rsidR="006A5AAE" w:rsidRPr="006A5AAE" w:rsidRDefault="006A5AAE" w:rsidP="006A5AAE">
      <w:pPr>
        <w:widowControl w:val="0"/>
        <w:autoSpaceDE w:val="0"/>
        <w:autoSpaceDN w:val="0"/>
        <w:spacing w:before="1" w:after="0" w:line="360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9234F69">
        <w:rPr>
          <w:rFonts w:ascii="Times New Roman" w:eastAsia="Times New Roman" w:hAnsi="Times New Roman" w:cs="Times New Roman"/>
          <w:sz w:val="24"/>
          <w:szCs w:val="24"/>
        </w:rPr>
        <w:t xml:space="preserve">Il sottoscritto si obbliga inoltre a rimborsare ad </w:t>
      </w:r>
      <w:r w:rsidR="612BB0A0" w:rsidRPr="49234F69">
        <w:rPr>
          <w:rFonts w:ascii="Times New Roman" w:eastAsia="Times New Roman" w:hAnsi="Times New Roman" w:cs="Times New Roman"/>
          <w:sz w:val="24"/>
          <w:szCs w:val="24"/>
        </w:rPr>
        <w:t>ANICA</w:t>
      </w:r>
      <w:r w:rsidR="7B2E2035" w:rsidRPr="49234F69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612BB0A0" w:rsidRPr="4923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49234F69">
        <w:rPr>
          <w:rFonts w:ascii="Times New Roman" w:eastAsia="Times New Roman" w:hAnsi="Times New Roman" w:cs="Times New Roman"/>
          <w:sz w:val="24"/>
          <w:szCs w:val="24"/>
        </w:rPr>
        <w:t xml:space="preserve">Anica Servizi S.r.l., quanto – a conguaglio, a seguito delle verifiche svolte da Anica Servizi S.r.l. per il pagamento dell’eventuale saldo del CCP sulle competenze 2020 e 2021 – risultasse essere stato versato in eccesso da Anica Servizi S.r.l. alla Società a titolo di acconto. </w:t>
      </w:r>
    </w:p>
    <w:p w14:paraId="47B67FB3" w14:textId="48B2D880" w:rsidR="006A5AAE" w:rsidRPr="006A5AAE" w:rsidRDefault="006A5AAE" w:rsidP="66C6EA02">
      <w:pPr>
        <w:widowControl w:val="0"/>
        <w:autoSpaceDE w:val="0"/>
        <w:autoSpaceDN w:val="0"/>
        <w:spacing w:before="1" w:after="0" w:line="360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6C6EA02">
        <w:rPr>
          <w:rFonts w:ascii="Times New Roman" w:eastAsia="Times New Roman" w:hAnsi="Times New Roman" w:cs="Times New Roman"/>
          <w:sz w:val="24"/>
          <w:szCs w:val="24"/>
        </w:rPr>
        <w:t xml:space="preserve">Il sottoscritto, nella qualità, pertanto </w:t>
      </w:r>
    </w:p>
    <w:p w14:paraId="6F3F844D" w14:textId="0DF8B2DD" w:rsidR="006A5AAE" w:rsidRPr="006A5AAE" w:rsidRDefault="57E15CC7" w:rsidP="66C6EA02">
      <w:pPr>
        <w:widowControl w:val="0"/>
        <w:autoSpaceDE w:val="0"/>
        <w:autoSpaceDN w:val="0"/>
        <w:spacing w:before="1" w:after="0" w:line="360" w:lineRule="auto"/>
        <w:ind w:right="11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66C6EA02">
        <w:rPr>
          <w:rFonts w:ascii="Times New Roman" w:eastAsia="Times New Roman" w:hAnsi="Times New Roman" w:cs="Times New Roman"/>
          <w:b/>
          <w:bCs/>
          <w:sz w:val="24"/>
          <w:szCs w:val="24"/>
        </w:rPr>
        <w:t>SI OBBLIGA</w:t>
      </w:r>
    </w:p>
    <w:p w14:paraId="1308B46B" w14:textId="05639378" w:rsidR="006A5AAE" w:rsidRPr="006A5AAE" w:rsidRDefault="006A5AAE" w:rsidP="006A5AAE">
      <w:pPr>
        <w:widowControl w:val="0"/>
        <w:autoSpaceDE w:val="0"/>
        <w:autoSpaceDN w:val="0"/>
        <w:spacing w:before="1" w:after="0" w:line="360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6C6EA02">
        <w:rPr>
          <w:rFonts w:ascii="Times New Roman" w:eastAsia="Times New Roman" w:hAnsi="Times New Roman" w:cs="Times New Roman"/>
          <w:sz w:val="24"/>
          <w:szCs w:val="24"/>
        </w:rPr>
        <w:t xml:space="preserve">a rimborsare ad </w:t>
      </w:r>
      <w:r w:rsidR="34352893" w:rsidRPr="66C6EA02">
        <w:rPr>
          <w:rFonts w:ascii="Times New Roman" w:eastAsia="Times New Roman" w:hAnsi="Times New Roman" w:cs="Times New Roman"/>
          <w:sz w:val="24"/>
          <w:szCs w:val="24"/>
        </w:rPr>
        <w:t>ANICA</w:t>
      </w:r>
      <w:r w:rsidR="39686CA9" w:rsidRPr="66C6EA02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34352893" w:rsidRPr="66C6EA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66C6EA02">
        <w:rPr>
          <w:rFonts w:ascii="Times New Roman" w:eastAsia="Times New Roman" w:hAnsi="Times New Roman" w:cs="Times New Roman"/>
          <w:sz w:val="24"/>
          <w:szCs w:val="24"/>
        </w:rPr>
        <w:t>Anica Servizi S.r.l.</w:t>
      </w:r>
      <w:r w:rsidR="4B920C4A" w:rsidRPr="66C6EA02">
        <w:rPr>
          <w:rFonts w:ascii="Times New Roman" w:eastAsia="Times New Roman" w:hAnsi="Times New Roman" w:cs="Times New Roman"/>
          <w:sz w:val="24"/>
          <w:szCs w:val="24"/>
        </w:rPr>
        <w:t>,</w:t>
      </w:r>
      <w:r w:rsidRPr="66C6EA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3BC3" w:rsidRPr="66C6EA02">
        <w:rPr>
          <w:rFonts w:ascii="Times New Roman" w:eastAsia="Times New Roman" w:hAnsi="Times New Roman" w:cs="Times New Roman"/>
          <w:sz w:val="24"/>
          <w:szCs w:val="24"/>
        </w:rPr>
        <w:t>entro il</w:t>
      </w:r>
      <w:r w:rsidRPr="66C6EA02">
        <w:rPr>
          <w:rFonts w:ascii="Times New Roman" w:eastAsia="Times New Roman" w:hAnsi="Times New Roman" w:cs="Times New Roman"/>
          <w:sz w:val="24"/>
          <w:szCs w:val="24"/>
        </w:rPr>
        <w:t xml:space="preserve"> termine di 30 (trenta) giorni dalla richiesta scritta a mezzo PEC e/o raccomandata </w:t>
      </w:r>
      <w:proofErr w:type="spellStart"/>
      <w:r w:rsidRPr="66C6EA02">
        <w:rPr>
          <w:rFonts w:ascii="Times New Roman" w:eastAsia="Times New Roman" w:hAnsi="Times New Roman" w:cs="Times New Roman"/>
          <w:sz w:val="24"/>
          <w:szCs w:val="24"/>
        </w:rPr>
        <w:t>a/r</w:t>
      </w:r>
      <w:proofErr w:type="spellEnd"/>
      <w:r w:rsidRPr="66C6EA02">
        <w:rPr>
          <w:rFonts w:ascii="Times New Roman" w:eastAsia="Times New Roman" w:hAnsi="Times New Roman" w:cs="Times New Roman"/>
          <w:sz w:val="24"/>
          <w:szCs w:val="24"/>
        </w:rPr>
        <w:t xml:space="preserve"> inviata alla Società da parte di Anica Servizi S.r.l.:</w:t>
      </w:r>
    </w:p>
    <w:p w14:paraId="633D073A" w14:textId="18973225" w:rsidR="006A5AAE" w:rsidRPr="006A5AAE" w:rsidRDefault="006A5AAE" w:rsidP="006A5AAE">
      <w:pPr>
        <w:widowControl w:val="0"/>
        <w:numPr>
          <w:ilvl w:val="0"/>
          <w:numId w:val="3"/>
        </w:numPr>
        <w:autoSpaceDE w:val="0"/>
        <w:autoSpaceDN w:val="0"/>
        <w:spacing w:before="1" w:after="0" w:line="360" w:lineRule="auto"/>
        <w:ind w:right="114"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66C6EA02">
        <w:rPr>
          <w:rFonts w:ascii="Times New Roman" w:eastAsia="Times New Roman" w:hAnsi="Times New Roman" w:cs="Times New Roman"/>
          <w:sz w:val="24"/>
          <w:szCs w:val="24"/>
        </w:rPr>
        <w:t xml:space="preserve"> ogni e qualsiasi somma Anica Servizi S.r.l./ANICA fossero tenute a riconoscere</w:t>
      </w:r>
      <w:r w:rsidR="3622A4A0" w:rsidRPr="66C6EA02">
        <w:rPr>
          <w:rFonts w:ascii="Times New Roman" w:eastAsia="Times New Roman" w:hAnsi="Times New Roman" w:cs="Times New Roman"/>
          <w:sz w:val="24"/>
          <w:szCs w:val="24"/>
        </w:rPr>
        <w:t xml:space="preserve"> e/o a rimborsare</w:t>
      </w:r>
      <w:r w:rsidR="4A10E842" w:rsidRPr="66C6EA02">
        <w:rPr>
          <w:rFonts w:ascii="Times New Roman" w:eastAsia="Times New Roman" w:hAnsi="Times New Roman" w:cs="Times New Roman"/>
          <w:sz w:val="24"/>
          <w:szCs w:val="24"/>
        </w:rPr>
        <w:t>,</w:t>
      </w:r>
      <w:r w:rsidRPr="66C6EA02">
        <w:rPr>
          <w:rFonts w:ascii="Times New Roman" w:eastAsia="Times New Roman" w:hAnsi="Times New Roman" w:cs="Times New Roman"/>
          <w:sz w:val="24"/>
          <w:szCs w:val="24"/>
        </w:rPr>
        <w:t xml:space="preserve"> a qualunque terzo a titolo di CCP in relazione alle opere </w:t>
      </w:r>
      <w:proofErr w:type="spellStart"/>
      <w:r w:rsidRPr="66C6EA02">
        <w:rPr>
          <w:rFonts w:ascii="Times New Roman" w:eastAsia="Times New Roman" w:hAnsi="Times New Roman" w:cs="Times New Roman"/>
          <w:sz w:val="24"/>
          <w:szCs w:val="24"/>
        </w:rPr>
        <w:t>autodichiarate</w:t>
      </w:r>
      <w:proofErr w:type="spellEnd"/>
      <w:r w:rsidRPr="66C6EA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8C8EDA5" w:rsidRPr="66C6EA02">
        <w:rPr>
          <w:rFonts w:ascii="Times New Roman" w:eastAsia="Times New Roman" w:hAnsi="Times New Roman" w:cs="Times New Roman"/>
          <w:sz w:val="24"/>
          <w:szCs w:val="24"/>
        </w:rPr>
        <w:t>per conto del Titolare</w:t>
      </w:r>
      <w:r w:rsidR="13879B2C" w:rsidRPr="66C6EA02">
        <w:rPr>
          <w:rFonts w:ascii="Times New Roman" w:eastAsia="Times New Roman" w:hAnsi="Times New Roman" w:cs="Times New Roman"/>
          <w:sz w:val="24"/>
          <w:szCs w:val="24"/>
        </w:rPr>
        <w:t xml:space="preserve"> con la presente autodich</w:t>
      </w:r>
      <w:r w:rsidR="5A8A5F41" w:rsidRPr="66C6EA02">
        <w:rPr>
          <w:rFonts w:ascii="Times New Roman" w:eastAsia="Times New Roman" w:hAnsi="Times New Roman" w:cs="Times New Roman"/>
          <w:sz w:val="24"/>
          <w:szCs w:val="24"/>
        </w:rPr>
        <w:t>i</w:t>
      </w:r>
      <w:r w:rsidR="13879B2C" w:rsidRPr="66C6EA02">
        <w:rPr>
          <w:rFonts w:ascii="Times New Roman" w:eastAsia="Times New Roman" w:hAnsi="Times New Roman" w:cs="Times New Roman"/>
          <w:sz w:val="24"/>
          <w:szCs w:val="24"/>
        </w:rPr>
        <w:t>arazione e manleva</w:t>
      </w:r>
      <w:r w:rsidRPr="66C6EA0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374B2319" w14:textId="461A0C2C" w:rsidR="006A5AAE" w:rsidRPr="006A5AAE" w:rsidRDefault="006A5AAE" w:rsidP="006A5AAE">
      <w:pPr>
        <w:widowControl w:val="0"/>
        <w:numPr>
          <w:ilvl w:val="0"/>
          <w:numId w:val="3"/>
        </w:numPr>
        <w:autoSpaceDE w:val="0"/>
        <w:autoSpaceDN w:val="0"/>
        <w:spacing w:before="1" w:after="0" w:line="360" w:lineRule="auto"/>
        <w:ind w:right="114"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49234F69">
        <w:rPr>
          <w:rFonts w:ascii="Times New Roman" w:eastAsia="Times New Roman" w:hAnsi="Times New Roman" w:cs="Times New Roman"/>
          <w:sz w:val="24"/>
          <w:szCs w:val="24"/>
        </w:rPr>
        <w:t xml:space="preserve">ogni e qualsiasi somma Anica Servizi S.r.l./ANICA fossero tenute a riconoscere </w:t>
      </w:r>
      <w:r w:rsidR="092C1C93" w:rsidRPr="49234F69">
        <w:rPr>
          <w:rFonts w:ascii="Times New Roman" w:eastAsia="Times New Roman" w:hAnsi="Times New Roman" w:cs="Times New Roman"/>
          <w:sz w:val="24"/>
          <w:szCs w:val="24"/>
        </w:rPr>
        <w:t xml:space="preserve">e/o rimborsare </w:t>
      </w:r>
      <w:r w:rsidRPr="49234F69">
        <w:rPr>
          <w:rFonts w:ascii="Times New Roman" w:eastAsia="Times New Roman" w:hAnsi="Times New Roman" w:cs="Times New Roman"/>
          <w:sz w:val="24"/>
          <w:szCs w:val="24"/>
        </w:rPr>
        <w:t>a SIAE in ragione della manleva rilasciata a quest’ultima per quanto ricevuto a titolo di competenze 2020 e 2021;</w:t>
      </w:r>
    </w:p>
    <w:p w14:paraId="58A57621" w14:textId="162FF523" w:rsidR="006A5AAE" w:rsidRPr="006A5AAE" w:rsidRDefault="006A5AAE" w:rsidP="006A5AAE">
      <w:pPr>
        <w:widowControl w:val="0"/>
        <w:numPr>
          <w:ilvl w:val="0"/>
          <w:numId w:val="3"/>
        </w:numPr>
        <w:autoSpaceDE w:val="0"/>
        <w:autoSpaceDN w:val="0"/>
        <w:spacing w:before="1" w:after="0" w:line="360" w:lineRule="auto"/>
        <w:ind w:right="114"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49234F69">
        <w:rPr>
          <w:rFonts w:ascii="Times New Roman" w:eastAsia="Times New Roman" w:hAnsi="Times New Roman" w:cs="Times New Roman"/>
          <w:sz w:val="24"/>
          <w:szCs w:val="24"/>
        </w:rPr>
        <w:t xml:space="preserve">ogni e qualsiasi somma versata in eccesso da Anica Servizi S.r.l./ANICA a titolo di acconto sulle competenze 2020 e 2021 e </w:t>
      </w:r>
      <w:r w:rsidR="006C07B4" w:rsidRPr="49234F69">
        <w:rPr>
          <w:rFonts w:ascii="Times New Roman" w:eastAsia="Times New Roman" w:hAnsi="Times New Roman" w:cs="Times New Roman"/>
          <w:sz w:val="24"/>
          <w:szCs w:val="24"/>
        </w:rPr>
        <w:t xml:space="preserve">comunque </w:t>
      </w:r>
      <w:r w:rsidRPr="49234F69">
        <w:rPr>
          <w:rFonts w:ascii="Times New Roman" w:eastAsia="Times New Roman" w:hAnsi="Times New Roman" w:cs="Times New Roman"/>
          <w:sz w:val="24"/>
          <w:szCs w:val="24"/>
        </w:rPr>
        <w:t>risultante non dovuta a conguaglio</w:t>
      </w:r>
      <w:r w:rsidR="5A8092CE" w:rsidRPr="49234F69">
        <w:rPr>
          <w:rFonts w:ascii="Times New Roman" w:eastAsia="Times New Roman" w:hAnsi="Times New Roman" w:cs="Times New Roman"/>
          <w:sz w:val="24"/>
          <w:szCs w:val="24"/>
        </w:rPr>
        <w:t xml:space="preserve"> e pertanto la scrivente</w:t>
      </w:r>
    </w:p>
    <w:p w14:paraId="464124A5" w14:textId="06C21346" w:rsidR="006A5AAE" w:rsidRPr="00F35AB6" w:rsidRDefault="5A8092CE" w:rsidP="003F6BFE">
      <w:pPr>
        <w:widowControl w:val="0"/>
        <w:autoSpaceDE w:val="0"/>
        <w:autoSpaceDN w:val="0"/>
        <w:spacing w:before="1" w:after="0" w:line="360" w:lineRule="auto"/>
        <w:ind w:right="-5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5AB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SI IMPEGNA</w:t>
      </w:r>
    </w:p>
    <w:p w14:paraId="64AB5822" w14:textId="6D6DA149" w:rsidR="006A5AAE" w:rsidRDefault="5A8092CE" w:rsidP="49234F69">
      <w:pPr>
        <w:widowControl w:val="0"/>
        <w:numPr>
          <w:ilvl w:val="0"/>
          <w:numId w:val="3"/>
        </w:numPr>
        <w:autoSpaceDE w:val="0"/>
        <w:autoSpaceDN w:val="0"/>
        <w:spacing w:before="1" w:after="0" w:line="360" w:lineRule="auto"/>
        <w:ind w:right="11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9234F69">
        <w:rPr>
          <w:rFonts w:ascii="Times New Roman" w:eastAsia="Times New Roman" w:hAnsi="Times New Roman" w:cs="Times New Roman"/>
          <w:sz w:val="24"/>
          <w:szCs w:val="24"/>
        </w:rPr>
        <w:t xml:space="preserve"> a tenere sollevate ANICA, Anica Servizi S.r.l. e la SIAE da qualunque richiesta economica</w:t>
      </w:r>
      <w:r w:rsidR="71687D3B" w:rsidRPr="49234F69">
        <w:rPr>
          <w:rFonts w:ascii="Times New Roman" w:eastAsia="Times New Roman" w:hAnsi="Times New Roman" w:cs="Times New Roman"/>
          <w:sz w:val="24"/>
          <w:szCs w:val="24"/>
        </w:rPr>
        <w:t>,</w:t>
      </w:r>
      <w:r w:rsidRPr="4923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DACC173" w:rsidRPr="49234F69">
        <w:rPr>
          <w:rFonts w:ascii="Times New Roman" w:eastAsia="Times New Roman" w:hAnsi="Times New Roman" w:cs="Times New Roman"/>
          <w:sz w:val="24"/>
          <w:szCs w:val="24"/>
        </w:rPr>
        <w:t>in relazione a</w:t>
      </w:r>
      <w:r w:rsidRPr="49234F69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D0EDD95" w:rsidRPr="49234F69">
        <w:rPr>
          <w:rFonts w:ascii="Times New Roman" w:eastAsia="Times New Roman" w:hAnsi="Times New Roman" w:cs="Times New Roman"/>
          <w:sz w:val="24"/>
          <w:szCs w:val="24"/>
        </w:rPr>
        <w:t xml:space="preserve">CCP </w:t>
      </w:r>
      <w:r w:rsidRPr="49234F69">
        <w:rPr>
          <w:rFonts w:ascii="Times New Roman" w:eastAsia="Times New Roman" w:hAnsi="Times New Roman" w:cs="Times New Roman"/>
          <w:sz w:val="24"/>
          <w:szCs w:val="24"/>
        </w:rPr>
        <w:t xml:space="preserve">liquidati da ANICA/Anica Servizi S.r.l. alla Società scrivente - o che rideterminasse tali compensi </w:t>
      </w:r>
      <w:r w:rsidR="30908C39" w:rsidRPr="49234F6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49234F69">
        <w:rPr>
          <w:rFonts w:ascii="Times New Roman" w:eastAsia="Times New Roman" w:hAnsi="Times New Roman" w:cs="Times New Roman"/>
          <w:sz w:val="24"/>
          <w:szCs w:val="24"/>
        </w:rPr>
        <w:t xml:space="preserve">e che ANICA, Anica Servizi S.r.l. e SIAE dovessero ricevere da parte di terzi </w:t>
      </w:r>
      <w:r w:rsidR="62520043" w:rsidRPr="49234F69">
        <w:rPr>
          <w:rFonts w:ascii="Times New Roman" w:eastAsia="Times New Roman" w:hAnsi="Times New Roman" w:cs="Times New Roman"/>
          <w:sz w:val="24"/>
          <w:szCs w:val="24"/>
        </w:rPr>
        <w:t xml:space="preserve">a qualunque titolo </w:t>
      </w:r>
      <w:r w:rsidRPr="49234F69">
        <w:rPr>
          <w:rFonts w:ascii="Times New Roman" w:eastAsia="Times New Roman" w:hAnsi="Times New Roman" w:cs="Times New Roman"/>
          <w:sz w:val="24"/>
          <w:szCs w:val="24"/>
        </w:rPr>
        <w:t>e che ANICA, Anica Servizi S.r.l. e SIAE fossero tenute a soddisfare</w:t>
      </w:r>
      <w:r w:rsidR="00F8179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A31236C" w14:textId="2B120B0B" w:rsidR="00F8179A" w:rsidRPr="006A5AAE" w:rsidRDefault="46195C9B" w:rsidP="00F8179A">
      <w:pPr>
        <w:widowControl w:val="0"/>
        <w:numPr>
          <w:ilvl w:val="0"/>
          <w:numId w:val="3"/>
        </w:numPr>
        <w:autoSpaceDE w:val="0"/>
        <w:autoSpaceDN w:val="0"/>
        <w:spacing w:before="1" w:after="0" w:line="360" w:lineRule="auto"/>
        <w:ind w:right="11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6C6EA02">
        <w:rPr>
          <w:rFonts w:ascii="Times New Roman" w:eastAsia="Times New Roman" w:hAnsi="Times New Roman" w:cs="Times New Roman"/>
          <w:sz w:val="24"/>
          <w:szCs w:val="24"/>
        </w:rPr>
        <w:t>q</w:t>
      </w:r>
      <w:r w:rsidR="00F8179A" w:rsidRPr="66C6EA02">
        <w:rPr>
          <w:rFonts w:ascii="Times New Roman" w:eastAsia="Times New Roman" w:hAnsi="Times New Roman" w:cs="Times New Roman"/>
          <w:sz w:val="24"/>
          <w:szCs w:val="24"/>
        </w:rPr>
        <w:t>ualora l’Intermediario abbia fatto richiesta di riduzione dei costi del CCP ai sensi dell’art. 3.3. della “</w:t>
      </w:r>
      <w:r w:rsidR="00F8179A" w:rsidRPr="66C6EA02">
        <w:rPr>
          <w:rFonts w:ascii="Times New Roman" w:eastAsia="Times New Roman" w:hAnsi="Times New Roman" w:cs="Times New Roman"/>
          <w:i/>
          <w:iCs/>
          <w:sz w:val="24"/>
          <w:szCs w:val="24"/>
        </w:rPr>
        <w:t>procedura di copia privata dalle competenze 20</w:t>
      </w:r>
      <w:r w:rsidR="00C460C4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="00F8179A" w:rsidRPr="66C6EA02">
        <w:rPr>
          <w:rFonts w:ascii="Times New Roman" w:eastAsia="Times New Roman" w:hAnsi="Times New Roman" w:cs="Times New Roman"/>
          <w:sz w:val="24"/>
          <w:szCs w:val="24"/>
        </w:rPr>
        <w:t>”, si obbliga fin d’ora a manlevare e tenere indenni ANICA e Anica Servizi S.r.l. da qualunque onere e/o pretesa possa essere formulata a qualsiasi titolo alle stesse in relazione alle attività che l’Intermediario si è impegnato a svolgere.</w:t>
      </w:r>
    </w:p>
    <w:p w14:paraId="76C7CDDA" w14:textId="77777777" w:rsidR="00F8179A" w:rsidRPr="006A5AAE" w:rsidRDefault="00F8179A" w:rsidP="00F8179A">
      <w:pPr>
        <w:widowControl w:val="0"/>
        <w:autoSpaceDE w:val="0"/>
        <w:autoSpaceDN w:val="0"/>
        <w:spacing w:before="1" w:after="0" w:line="360" w:lineRule="auto"/>
        <w:ind w:left="112"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359292" w14:textId="77777777" w:rsidR="006A5AAE" w:rsidRPr="006A5AAE" w:rsidRDefault="006A5AAE" w:rsidP="006A5A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44D4D6" w14:textId="77777777" w:rsidR="006A5AAE" w:rsidRPr="006A5AAE" w:rsidRDefault="006A5AAE" w:rsidP="006A5A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AAE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6A5A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5AAE">
        <w:rPr>
          <w:rFonts w:ascii="Times New Roman" w:eastAsia="Times New Roman" w:hAnsi="Times New Roman" w:cs="Times New Roman"/>
          <w:sz w:val="24"/>
          <w:szCs w:val="24"/>
        </w:rPr>
        <w:t>fede</w:t>
      </w:r>
    </w:p>
    <w:p w14:paraId="4B8AF168" w14:textId="77777777" w:rsidR="00D86323" w:rsidRDefault="00D86323" w:rsidP="00D8632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73745DE" w14:textId="46DA9B77" w:rsidR="00D86323" w:rsidRDefault="00D86323" w:rsidP="00D8632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5AA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LUOGO, DATA </w:t>
      </w:r>
    </w:p>
    <w:p w14:paraId="6E8013C3" w14:textId="77777777" w:rsidR="00D86323" w:rsidRDefault="00D86323" w:rsidP="00D8632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2831B6F" w14:textId="77777777" w:rsidR="00D86323" w:rsidRDefault="00D86323" w:rsidP="00D86323">
      <w:p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</w:t>
      </w:r>
    </w:p>
    <w:p w14:paraId="3AC04FA9" w14:textId="77777777" w:rsidR="00D86323" w:rsidRDefault="00D86323" w:rsidP="00D86323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EBCD42B" w14:textId="77777777" w:rsidR="00D86323" w:rsidRDefault="00D86323" w:rsidP="00D86323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DENOMINAZIONE COMPLETA DELLA SOCIETA’ E </w:t>
      </w:r>
      <w:r w:rsidRPr="006A5AA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FIRMA </w:t>
      </w:r>
    </w:p>
    <w:p w14:paraId="2D24644B" w14:textId="77777777" w:rsidR="00D86323" w:rsidRDefault="00D86323" w:rsidP="00D86323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8284FA9" w14:textId="77777777" w:rsidR="00D86323" w:rsidRDefault="00D86323" w:rsidP="00D86323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……………………………………………………………………...</w:t>
      </w:r>
    </w:p>
    <w:p w14:paraId="6D84EBFF" w14:textId="77777777" w:rsidR="00D86323" w:rsidRDefault="00D86323" w:rsidP="00D86323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F5E7B2B" w14:textId="77777777" w:rsidR="00D86323" w:rsidRPr="006A5AAE" w:rsidRDefault="00D86323" w:rsidP="00D86323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……………………………………………………………………...</w:t>
      </w:r>
    </w:p>
    <w:p w14:paraId="239F2061" w14:textId="77777777" w:rsidR="006A5AAE" w:rsidRPr="006A5AAE" w:rsidRDefault="006A5AAE" w:rsidP="006A5A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393BE1A" w14:textId="77777777" w:rsidR="000212F9" w:rsidRDefault="000212F9"/>
    <w:sectPr w:rsidR="000212F9" w:rsidSect="00AA49AE">
      <w:headerReference w:type="default" r:id="rId8"/>
      <w:footerReference w:type="default" r:id="rId9"/>
      <w:pgSz w:w="11910" w:h="16840"/>
      <w:pgMar w:top="1320" w:right="1020" w:bottom="1701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0D2CD" w14:textId="77777777" w:rsidR="00B82342" w:rsidRDefault="00B82342">
      <w:pPr>
        <w:spacing w:after="0" w:line="240" w:lineRule="auto"/>
      </w:pPr>
      <w:r>
        <w:separator/>
      </w:r>
    </w:p>
  </w:endnote>
  <w:endnote w:type="continuationSeparator" w:id="0">
    <w:p w14:paraId="2AA3EE69" w14:textId="77777777" w:rsidR="00B82342" w:rsidRDefault="00B82342">
      <w:pPr>
        <w:spacing w:after="0" w:line="240" w:lineRule="auto"/>
      </w:pPr>
      <w:r>
        <w:continuationSeparator/>
      </w:r>
    </w:p>
  </w:endnote>
  <w:endnote w:type="continuationNotice" w:id="1">
    <w:p w14:paraId="433055F9" w14:textId="77777777" w:rsidR="00B82342" w:rsidRDefault="00B823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90"/>
      <w:gridCol w:w="3290"/>
      <w:gridCol w:w="3290"/>
    </w:tblGrid>
    <w:tr w:rsidR="2B1405DE" w14:paraId="1E381559" w14:textId="77777777" w:rsidTr="60981A72">
      <w:tc>
        <w:tcPr>
          <w:tcW w:w="3290" w:type="dxa"/>
        </w:tcPr>
        <w:p w14:paraId="4A0ECFE2" w14:textId="296458FB" w:rsidR="2B1405DE" w:rsidRDefault="2B1405DE" w:rsidP="2B1405DE">
          <w:pPr>
            <w:pStyle w:val="Intestazione"/>
            <w:ind w:left="-115"/>
          </w:pPr>
        </w:p>
      </w:tc>
      <w:tc>
        <w:tcPr>
          <w:tcW w:w="3290" w:type="dxa"/>
        </w:tcPr>
        <w:p w14:paraId="41A0BFC9" w14:textId="133D5CBD" w:rsidR="2B1405DE" w:rsidRDefault="2B1405DE" w:rsidP="2B1405DE">
          <w:pPr>
            <w:pStyle w:val="Intestazione"/>
            <w:jc w:val="center"/>
          </w:pPr>
        </w:p>
      </w:tc>
      <w:tc>
        <w:tcPr>
          <w:tcW w:w="3290" w:type="dxa"/>
        </w:tcPr>
        <w:p w14:paraId="15219192" w14:textId="16875AF2" w:rsidR="2B1405DE" w:rsidRDefault="2B1405DE" w:rsidP="60981A72">
          <w:pPr>
            <w:pStyle w:val="Intestazione"/>
            <w:ind w:right="-115"/>
            <w:jc w:val="right"/>
            <w:rPr>
              <w:rFonts w:asciiTheme="majorHAnsi" w:eastAsiaTheme="majorEastAsia" w:hAnsiTheme="majorHAnsi" w:cstheme="majorBidi"/>
            </w:rPr>
          </w:pPr>
          <w:r w:rsidRPr="60981A72">
            <w:rPr>
              <w:rFonts w:asciiTheme="majorHAnsi" w:eastAsiaTheme="majorEastAsia" w:hAnsiTheme="majorHAnsi" w:cstheme="majorBidi"/>
            </w:rPr>
            <w:fldChar w:fldCharType="begin"/>
          </w:r>
          <w:r>
            <w:instrText>PAGE</w:instrText>
          </w:r>
          <w:r w:rsidRPr="60981A72">
            <w:fldChar w:fldCharType="separate"/>
          </w:r>
          <w:r w:rsidR="00275C08">
            <w:rPr>
              <w:noProof/>
            </w:rPr>
            <w:t>1</w:t>
          </w:r>
          <w:r w:rsidRPr="60981A72">
            <w:rPr>
              <w:rFonts w:asciiTheme="majorHAnsi" w:eastAsiaTheme="majorEastAsia" w:hAnsiTheme="majorHAnsi" w:cstheme="majorBidi"/>
            </w:rPr>
            <w:fldChar w:fldCharType="end"/>
          </w:r>
          <w:r w:rsidR="60981A72" w:rsidRPr="60981A72">
            <w:rPr>
              <w:rFonts w:asciiTheme="majorHAnsi" w:eastAsiaTheme="majorEastAsia" w:hAnsiTheme="majorHAnsi" w:cstheme="majorBidi"/>
            </w:rPr>
            <w:t xml:space="preserve"> di </w:t>
          </w:r>
          <w:r w:rsidRPr="60981A72">
            <w:rPr>
              <w:rFonts w:asciiTheme="majorHAnsi" w:eastAsiaTheme="majorEastAsia" w:hAnsiTheme="majorHAnsi" w:cstheme="majorBidi"/>
            </w:rPr>
            <w:fldChar w:fldCharType="begin"/>
          </w:r>
          <w:r>
            <w:instrText>NUMPAGES</w:instrText>
          </w:r>
          <w:r w:rsidRPr="60981A72">
            <w:fldChar w:fldCharType="separate"/>
          </w:r>
          <w:r w:rsidR="00275C08">
            <w:rPr>
              <w:noProof/>
            </w:rPr>
            <w:t>2</w:t>
          </w:r>
          <w:r w:rsidRPr="60981A72">
            <w:rPr>
              <w:rFonts w:asciiTheme="majorHAnsi" w:eastAsiaTheme="majorEastAsia" w:hAnsiTheme="majorHAnsi" w:cstheme="majorBidi"/>
            </w:rPr>
            <w:fldChar w:fldCharType="end"/>
          </w:r>
        </w:p>
      </w:tc>
    </w:tr>
  </w:tbl>
  <w:p w14:paraId="53A5963C" w14:textId="64C29583" w:rsidR="2B1405DE" w:rsidRDefault="2B1405DE" w:rsidP="2B1405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5B94B" w14:textId="77777777" w:rsidR="00B82342" w:rsidRDefault="00B82342">
      <w:pPr>
        <w:spacing w:after="0" w:line="240" w:lineRule="auto"/>
      </w:pPr>
      <w:r>
        <w:separator/>
      </w:r>
    </w:p>
  </w:footnote>
  <w:footnote w:type="continuationSeparator" w:id="0">
    <w:p w14:paraId="7581A2D8" w14:textId="77777777" w:rsidR="00B82342" w:rsidRDefault="00B82342">
      <w:pPr>
        <w:spacing w:after="0" w:line="240" w:lineRule="auto"/>
      </w:pPr>
      <w:r>
        <w:continuationSeparator/>
      </w:r>
    </w:p>
  </w:footnote>
  <w:footnote w:type="continuationNotice" w:id="1">
    <w:p w14:paraId="09C1A9C9" w14:textId="77777777" w:rsidR="00B82342" w:rsidRDefault="00B823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90"/>
      <w:gridCol w:w="3290"/>
      <w:gridCol w:w="3290"/>
    </w:tblGrid>
    <w:tr w:rsidR="2B1405DE" w14:paraId="643101D2" w14:textId="77777777" w:rsidTr="512ECF3B">
      <w:tc>
        <w:tcPr>
          <w:tcW w:w="3290" w:type="dxa"/>
        </w:tcPr>
        <w:p w14:paraId="5DE456DD" w14:textId="7C0DB4B7" w:rsidR="00C460C4" w:rsidRPr="00C460C4" w:rsidRDefault="512ECF3B" w:rsidP="00C460C4">
          <w:pPr>
            <w:pStyle w:val="Intestazione"/>
            <w:ind w:left="-115"/>
            <w:rPr>
              <w:rFonts w:asciiTheme="majorHAnsi" w:eastAsiaTheme="majorEastAsia" w:hAnsiTheme="majorHAnsi" w:cstheme="majorBidi"/>
              <w:color w:val="000000" w:themeColor="text1"/>
            </w:rPr>
          </w:pPr>
          <w:r w:rsidRPr="512ECF3B">
            <w:rPr>
              <w:rFonts w:asciiTheme="majorHAnsi" w:eastAsiaTheme="majorEastAsia" w:hAnsiTheme="majorHAnsi" w:cstheme="majorBidi"/>
              <w:color w:val="000000" w:themeColor="text1"/>
            </w:rPr>
            <w:t xml:space="preserve">Versione n. </w:t>
          </w:r>
          <w:r w:rsidR="00C460C4">
            <w:rPr>
              <w:rFonts w:asciiTheme="majorHAnsi" w:eastAsiaTheme="majorEastAsia" w:hAnsiTheme="majorHAnsi" w:cstheme="majorBidi"/>
              <w:color w:val="000000" w:themeColor="text1"/>
            </w:rPr>
            <w:t>2</w:t>
          </w:r>
        </w:p>
      </w:tc>
      <w:tc>
        <w:tcPr>
          <w:tcW w:w="3290" w:type="dxa"/>
        </w:tcPr>
        <w:p w14:paraId="185EF4AE" w14:textId="5BF4D923" w:rsidR="2B1405DE" w:rsidRDefault="2B1405DE" w:rsidP="2B1405DE">
          <w:pPr>
            <w:pStyle w:val="Intestazione"/>
            <w:jc w:val="center"/>
          </w:pPr>
        </w:p>
      </w:tc>
      <w:tc>
        <w:tcPr>
          <w:tcW w:w="3290" w:type="dxa"/>
        </w:tcPr>
        <w:p w14:paraId="4D7C8B94" w14:textId="7622FFC8" w:rsidR="2B1405DE" w:rsidRDefault="2B1405DE" w:rsidP="2B1405DE">
          <w:pPr>
            <w:pStyle w:val="Intestazione"/>
            <w:ind w:right="-115"/>
            <w:jc w:val="right"/>
          </w:pPr>
        </w:p>
      </w:tc>
    </w:tr>
  </w:tbl>
  <w:p w14:paraId="4DD1ACFE" w14:textId="177A763C" w:rsidR="2B1405DE" w:rsidRDefault="2B1405DE" w:rsidP="2B1405D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6BB0E"/>
    <w:multiLevelType w:val="hybridMultilevel"/>
    <w:tmpl w:val="FFFFFFFF"/>
    <w:lvl w:ilvl="0" w:tplc="14647D04">
      <w:start w:val="1"/>
      <w:numFmt w:val="lowerLetter"/>
      <w:lvlText w:val="%1."/>
      <w:lvlJc w:val="left"/>
      <w:pPr>
        <w:ind w:left="720" w:hanging="360"/>
      </w:pPr>
    </w:lvl>
    <w:lvl w:ilvl="1" w:tplc="902441C0">
      <w:start w:val="1"/>
      <w:numFmt w:val="lowerLetter"/>
      <w:lvlText w:val="%2."/>
      <w:lvlJc w:val="left"/>
      <w:pPr>
        <w:ind w:left="1440" w:hanging="360"/>
      </w:pPr>
    </w:lvl>
    <w:lvl w:ilvl="2" w:tplc="CB3E8A6E">
      <w:start w:val="1"/>
      <w:numFmt w:val="lowerRoman"/>
      <w:lvlText w:val="%3."/>
      <w:lvlJc w:val="right"/>
      <w:pPr>
        <w:ind w:left="2160" w:hanging="180"/>
      </w:pPr>
    </w:lvl>
    <w:lvl w:ilvl="3" w:tplc="2B28E6B0">
      <w:start w:val="1"/>
      <w:numFmt w:val="decimal"/>
      <w:lvlText w:val="%4."/>
      <w:lvlJc w:val="left"/>
      <w:pPr>
        <w:ind w:left="2880" w:hanging="360"/>
      </w:pPr>
    </w:lvl>
    <w:lvl w:ilvl="4" w:tplc="907692A6">
      <w:start w:val="1"/>
      <w:numFmt w:val="lowerLetter"/>
      <w:lvlText w:val="%5."/>
      <w:lvlJc w:val="left"/>
      <w:pPr>
        <w:ind w:left="3600" w:hanging="360"/>
      </w:pPr>
    </w:lvl>
    <w:lvl w:ilvl="5" w:tplc="94D078DA">
      <w:start w:val="1"/>
      <w:numFmt w:val="lowerRoman"/>
      <w:lvlText w:val="%6."/>
      <w:lvlJc w:val="right"/>
      <w:pPr>
        <w:ind w:left="4320" w:hanging="180"/>
      </w:pPr>
    </w:lvl>
    <w:lvl w:ilvl="6" w:tplc="A26E0228">
      <w:start w:val="1"/>
      <w:numFmt w:val="decimal"/>
      <w:lvlText w:val="%7."/>
      <w:lvlJc w:val="left"/>
      <w:pPr>
        <w:ind w:left="5040" w:hanging="360"/>
      </w:pPr>
    </w:lvl>
    <w:lvl w:ilvl="7" w:tplc="126055E2">
      <w:start w:val="1"/>
      <w:numFmt w:val="lowerLetter"/>
      <w:lvlText w:val="%8."/>
      <w:lvlJc w:val="left"/>
      <w:pPr>
        <w:ind w:left="5760" w:hanging="360"/>
      </w:pPr>
    </w:lvl>
    <w:lvl w:ilvl="8" w:tplc="2826A3C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83ED7"/>
    <w:multiLevelType w:val="hybridMultilevel"/>
    <w:tmpl w:val="7B1A1F40"/>
    <w:lvl w:ilvl="0" w:tplc="CFEE5D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4AFD1"/>
    <w:multiLevelType w:val="hybridMultilevel"/>
    <w:tmpl w:val="B5B0A022"/>
    <w:lvl w:ilvl="0" w:tplc="DEE20A7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942288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B2B0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68A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0CD7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E096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98E2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6EB2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9C27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C4FDF"/>
    <w:multiLevelType w:val="hybridMultilevel"/>
    <w:tmpl w:val="33CCA5C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6C5433"/>
    <w:multiLevelType w:val="hybridMultilevel"/>
    <w:tmpl w:val="C1962F84"/>
    <w:lvl w:ilvl="0" w:tplc="461276DA">
      <w:numFmt w:val="bullet"/>
      <w:lvlText w:val="-"/>
      <w:lvlJc w:val="left"/>
      <w:pPr>
        <w:ind w:left="112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E9E4072">
      <w:numFmt w:val="bullet"/>
      <w:lvlText w:val="•"/>
      <w:lvlJc w:val="left"/>
      <w:pPr>
        <w:ind w:left="1094" w:hanging="159"/>
      </w:pPr>
      <w:rPr>
        <w:rFonts w:hint="default"/>
        <w:lang w:val="it-IT" w:eastAsia="en-US" w:bidi="ar-SA"/>
      </w:rPr>
    </w:lvl>
    <w:lvl w:ilvl="2" w:tplc="B0D44230">
      <w:numFmt w:val="bullet"/>
      <w:lvlText w:val="•"/>
      <w:lvlJc w:val="left"/>
      <w:pPr>
        <w:ind w:left="2069" w:hanging="159"/>
      </w:pPr>
      <w:rPr>
        <w:rFonts w:hint="default"/>
        <w:lang w:val="it-IT" w:eastAsia="en-US" w:bidi="ar-SA"/>
      </w:rPr>
    </w:lvl>
    <w:lvl w:ilvl="3" w:tplc="8BC47992">
      <w:numFmt w:val="bullet"/>
      <w:lvlText w:val="•"/>
      <w:lvlJc w:val="left"/>
      <w:pPr>
        <w:ind w:left="3043" w:hanging="159"/>
      </w:pPr>
      <w:rPr>
        <w:rFonts w:hint="default"/>
        <w:lang w:val="it-IT" w:eastAsia="en-US" w:bidi="ar-SA"/>
      </w:rPr>
    </w:lvl>
    <w:lvl w:ilvl="4" w:tplc="722EB228">
      <w:numFmt w:val="bullet"/>
      <w:lvlText w:val="•"/>
      <w:lvlJc w:val="left"/>
      <w:pPr>
        <w:ind w:left="4018" w:hanging="159"/>
      </w:pPr>
      <w:rPr>
        <w:rFonts w:hint="default"/>
        <w:lang w:val="it-IT" w:eastAsia="en-US" w:bidi="ar-SA"/>
      </w:rPr>
    </w:lvl>
    <w:lvl w:ilvl="5" w:tplc="3466806E">
      <w:numFmt w:val="bullet"/>
      <w:lvlText w:val="•"/>
      <w:lvlJc w:val="left"/>
      <w:pPr>
        <w:ind w:left="4993" w:hanging="159"/>
      </w:pPr>
      <w:rPr>
        <w:rFonts w:hint="default"/>
        <w:lang w:val="it-IT" w:eastAsia="en-US" w:bidi="ar-SA"/>
      </w:rPr>
    </w:lvl>
    <w:lvl w:ilvl="6" w:tplc="A36CE018">
      <w:numFmt w:val="bullet"/>
      <w:lvlText w:val="•"/>
      <w:lvlJc w:val="left"/>
      <w:pPr>
        <w:ind w:left="5967" w:hanging="159"/>
      </w:pPr>
      <w:rPr>
        <w:rFonts w:hint="default"/>
        <w:lang w:val="it-IT" w:eastAsia="en-US" w:bidi="ar-SA"/>
      </w:rPr>
    </w:lvl>
    <w:lvl w:ilvl="7" w:tplc="86C6D90C">
      <w:numFmt w:val="bullet"/>
      <w:lvlText w:val="•"/>
      <w:lvlJc w:val="left"/>
      <w:pPr>
        <w:ind w:left="6942" w:hanging="159"/>
      </w:pPr>
      <w:rPr>
        <w:rFonts w:hint="default"/>
        <w:lang w:val="it-IT" w:eastAsia="en-US" w:bidi="ar-SA"/>
      </w:rPr>
    </w:lvl>
    <w:lvl w:ilvl="8" w:tplc="5B0C5E36">
      <w:numFmt w:val="bullet"/>
      <w:lvlText w:val="•"/>
      <w:lvlJc w:val="left"/>
      <w:pPr>
        <w:ind w:left="7917" w:hanging="159"/>
      </w:pPr>
      <w:rPr>
        <w:rFonts w:hint="default"/>
        <w:lang w:val="it-IT" w:eastAsia="en-US" w:bidi="ar-SA"/>
      </w:rPr>
    </w:lvl>
  </w:abstractNum>
  <w:num w:numId="1" w16cid:durableId="494346798">
    <w:abstractNumId w:val="0"/>
  </w:num>
  <w:num w:numId="2" w16cid:durableId="1516729530">
    <w:abstractNumId w:val="2"/>
  </w:num>
  <w:num w:numId="3" w16cid:durableId="350684546">
    <w:abstractNumId w:val="4"/>
  </w:num>
  <w:num w:numId="4" w16cid:durableId="1177037898">
    <w:abstractNumId w:val="3"/>
  </w:num>
  <w:num w:numId="5" w16cid:durableId="1997606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AAE"/>
    <w:rsid w:val="000212F9"/>
    <w:rsid w:val="00037637"/>
    <w:rsid w:val="0004583F"/>
    <w:rsid w:val="00051569"/>
    <w:rsid w:val="00080B00"/>
    <w:rsid w:val="00080BC9"/>
    <w:rsid w:val="000862E3"/>
    <w:rsid w:val="00091C0E"/>
    <w:rsid w:val="000D1260"/>
    <w:rsid w:val="00144090"/>
    <w:rsid w:val="0016122D"/>
    <w:rsid w:val="00177F4C"/>
    <w:rsid w:val="00192D31"/>
    <w:rsid w:val="001B1D9F"/>
    <w:rsid w:val="00275C08"/>
    <w:rsid w:val="002F50A6"/>
    <w:rsid w:val="002F6C1D"/>
    <w:rsid w:val="0032257D"/>
    <w:rsid w:val="003B24D9"/>
    <w:rsid w:val="003E59D3"/>
    <w:rsid w:val="003F6BFE"/>
    <w:rsid w:val="00485627"/>
    <w:rsid w:val="00486549"/>
    <w:rsid w:val="00490177"/>
    <w:rsid w:val="00497C0E"/>
    <w:rsid w:val="004C12FF"/>
    <w:rsid w:val="004D2E8D"/>
    <w:rsid w:val="004E01F2"/>
    <w:rsid w:val="004E7D16"/>
    <w:rsid w:val="005412DF"/>
    <w:rsid w:val="00577C98"/>
    <w:rsid w:val="005B01A2"/>
    <w:rsid w:val="00602212"/>
    <w:rsid w:val="00603B50"/>
    <w:rsid w:val="00630D8B"/>
    <w:rsid w:val="00670D0A"/>
    <w:rsid w:val="006966B1"/>
    <w:rsid w:val="006A0E8D"/>
    <w:rsid w:val="006A5AAE"/>
    <w:rsid w:val="006C07B4"/>
    <w:rsid w:val="006D6EA3"/>
    <w:rsid w:val="007818D6"/>
    <w:rsid w:val="00794D6E"/>
    <w:rsid w:val="007B7CE2"/>
    <w:rsid w:val="007C2AD1"/>
    <w:rsid w:val="007D33E9"/>
    <w:rsid w:val="00805F21"/>
    <w:rsid w:val="00815359"/>
    <w:rsid w:val="0082171C"/>
    <w:rsid w:val="008516C9"/>
    <w:rsid w:val="0085251D"/>
    <w:rsid w:val="00883500"/>
    <w:rsid w:val="008A1885"/>
    <w:rsid w:val="00923063"/>
    <w:rsid w:val="00986475"/>
    <w:rsid w:val="009B6A95"/>
    <w:rsid w:val="009C7B95"/>
    <w:rsid w:val="00A20DAB"/>
    <w:rsid w:val="00A27272"/>
    <w:rsid w:val="00A40A86"/>
    <w:rsid w:val="00A66B89"/>
    <w:rsid w:val="00A96E58"/>
    <w:rsid w:val="00A977E5"/>
    <w:rsid w:val="00AA49AE"/>
    <w:rsid w:val="00AC19FF"/>
    <w:rsid w:val="00AC55FF"/>
    <w:rsid w:val="00AD009A"/>
    <w:rsid w:val="00AD79F0"/>
    <w:rsid w:val="00AE5CF0"/>
    <w:rsid w:val="00AF1FE7"/>
    <w:rsid w:val="00B05AD5"/>
    <w:rsid w:val="00B117F1"/>
    <w:rsid w:val="00B82342"/>
    <w:rsid w:val="00B86C7D"/>
    <w:rsid w:val="00B91FB9"/>
    <w:rsid w:val="00C209F7"/>
    <w:rsid w:val="00C42A1D"/>
    <w:rsid w:val="00C460C4"/>
    <w:rsid w:val="00C53E94"/>
    <w:rsid w:val="00C8BF96"/>
    <w:rsid w:val="00CC384D"/>
    <w:rsid w:val="00CE6F98"/>
    <w:rsid w:val="00D014DF"/>
    <w:rsid w:val="00D34E4C"/>
    <w:rsid w:val="00D54168"/>
    <w:rsid w:val="00D60ADB"/>
    <w:rsid w:val="00D81D7F"/>
    <w:rsid w:val="00D86323"/>
    <w:rsid w:val="00DA69CD"/>
    <w:rsid w:val="00DB1A59"/>
    <w:rsid w:val="00DC45AD"/>
    <w:rsid w:val="00DD0B58"/>
    <w:rsid w:val="00DE1FF3"/>
    <w:rsid w:val="00DF12DE"/>
    <w:rsid w:val="00E42B6D"/>
    <w:rsid w:val="00ED142D"/>
    <w:rsid w:val="00ED2271"/>
    <w:rsid w:val="00F011C9"/>
    <w:rsid w:val="00F220EF"/>
    <w:rsid w:val="00F242FB"/>
    <w:rsid w:val="00F35AB6"/>
    <w:rsid w:val="00F63BC3"/>
    <w:rsid w:val="00F8179A"/>
    <w:rsid w:val="00FA751D"/>
    <w:rsid w:val="00FB362E"/>
    <w:rsid w:val="00FC4134"/>
    <w:rsid w:val="00FF144F"/>
    <w:rsid w:val="00FF1860"/>
    <w:rsid w:val="0170273A"/>
    <w:rsid w:val="02080C30"/>
    <w:rsid w:val="04062554"/>
    <w:rsid w:val="04BE41CD"/>
    <w:rsid w:val="05140A80"/>
    <w:rsid w:val="073505A3"/>
    <w:rsid w:val="092C1C93"/>
    <w:rsid w:val="098DF8E2"/>
    <w:rsid w:val="0C00EEE2"/>
    <w:rsid w:val="0D0EDD95"/>
    <w:rsid w:val="0E450FE2"/>
    <w:rsid w:val="0EF462FE"/>
    <w:rsid w:val="0FE144EA"/>
    <w:rsid w:val="0FE8CDC9"/>
    <w:rsid w:val="117D154B"/>
    <w:rsid w:val="136262E2"/>
    <w:rsid w:val="13879B2C"/>
    <w:rsid w:val="14B45166"/>
    <w:rsid w:val="15C00705"/>
    <w:rsid w:val="1635CB75"/>
    <w:rsid w:val="163DD0C9"/>
    <w:rsid w:val="175BD766"/>
    <w:rsid w:val="17F3DFAE"/>
    <w:rsid w:val="187E0D5E"/>
    <w:rsid w:val="197687B2"/>
    <w:rsid w:val="198FB00F"/>
    <w:rsid w:val="1A937828"/>
    <w:rsid w:val="1BB9378C"/>
    <w:rsid w:val="1C39F9D3"/>
    <w:rsid w:val="1C3B595A"/>
    <w:rsid w:val="1CF1BE30"/>
    <w:rsid w:val="1F5A9CCA"/>
    <w:rsid w:val="1FEF0722"/>
    <w:rsid w:val="200D9D14"/>
    <w:rsid w:val="209D3F00"/>
    <w:rsid w:val="20A9C56F"/>
    <w:rsid w:val="2102B9AC"/>
    <w:rsid w:val="2134401B"/>
    <w:rsid w:val="219B269B"/>
    <w:rsid w:val="24F9C27C"/>
    <w:rsid w:val="280A681F"/>
    <w:rsid w:val="286B7600"/>
    <w:rsid w:val="29A63880"/>
    <w:rsid w:val="29B3D722"/>
    <w:rsid w:val="2B1405DE"/>
    <w:rsid w:val="2C1C3ED0"/>
    <w:rsid w:val="2D03986C"/>
    <w:rsid w:val="2ECEE51D"/>
    <w:rsid w:val="2F4BF20C"/>
    <w:rsid w:val="30908C39"/>
    <w:rsid w:val="33488177"/>
    <w:rsid w:val="33A24929"/>
    <w:rsid w:val="34352893"/>
    <w:rsid w:val="34722FD5"/>
    <w:rsid w:val="35F8C50C"/>
    <w:rsid w:val="360A76F3"/>
    <w:rsid w:val="3622A4A0"/>
    <w:rsid w:val="36CC0994"/>
    <w:rsid w:val="38FB267F"/>
    <w:rsid w:val="3917D4E9"/>
    <w:rsid w:val="39686CA9"/>
    <w:rsid w:val="3A1E9591"/>
    <w:rsid w:val="3C32C741"/>
    <w:rsid w:val="3EFD9B3D"/>
    <w:rsid w:val="3F50DAFF"/>
    <w:rsid w:val="3F7718A3"/>
    <w:rsid w:val="3F8D6F61"/>
    <w:rsid w:val="40ECAB60"/>
    <w:rsid w:val="42887BC1"/>
    <w:rsid w:val="438C43DA"/>
    <w:rsid w:val="46195C9B"/>
    <w:rsid w:val="4773DF90"/>
    <w:rsid w:val="485010A7"/>
    <w:rsid w:val="49234F69"/>
    <w:rsid w:val="4A10E842"/>
    <w:rsid w:val="4A98B8A5"/>
    <w:rsid w:val="4B920C4A"/>
    <w:rsid w:val="4BAEA0E9"/>
    <w:rsid w:val="4C5D3B19"/>
    <w:rsid w:val="4DD31BEE"/>
    <w:rsid w:val="502A0DD6"/>
    <w:rsid w:val="512ECF3B"/>
    <w:rsid w:val="551C6090"/>
    <w:rsid w:val="573CE2AA"/>
    <w:rsid w:val="57E15CC7"/>
    <w:rsid w:val="58746E62"/>
    <w:rsid w:val="58C8EDA5"/>
    <w:rsid w:val="58E89781"/>
    <w:rsid w:val="5977D895"/>
    <w:rsid w:val="5A8092CE"/>
    <w:rsid w:val="5A8A5F41"/>
    <w:rsid w:val="5AB19EF6"/>
    <w:rsid w:val="5C69EAF0"/>
    <w:rsid w:val="5C780EF9"/>
    <w:rsid w:val="5CABFAA2"/>
    <w:rsid w:val="5CBB6F7C"/>
    <w:rsid w:val="5D39A96B"/>
    <w:rsid w:val="5DACC173"/>
    <w:rsid w:val="5DC3F70D"/>
    <w:rsid w:val="5E757B03"/>
    <w:rsid w:val="5EC3DA4E"/>
    <w:rsid w:val="60981A72"/>
    <w:rsid w:val="612BB0A0"/>
    <w:rsid w:val="620B8036"/>
    <w:rsid w:val="62520043"/>
    <w:rsid w:val="62DF8568"/>
    <w:rsid w:val="6365ED39"/>
    <w:rsid w:val="6440DF44"/>
    <w:rsid w:val="64E659CE"/>
    <w:rsid w:val="66C6EA02"/>
    <w:rsid w:val="67D86C29"/>
    <w:rsid w:val="68B046E1"/>
    <w:rsid w:val="694748BB"/>
    <w:rsid w:val="6B26E357"/>
    <w:rsid w:val="6D33413C"/>
    <w:rsid w:val="6EB3B3F5"/>
    <w:rsid w:val="6FB40136"/>
    <w:rsid w:val="7027DD85"/>
    <w:rsid w:val="70DDE12D"/>
    <w:rsid w:val="714FD197"/>
    <w:rsid w:val="71687D3B"/>
    <w:rsid w:val="720A9E0E"/>
    <w:rsid w:val="72119EDA"/>
    <w:rsid w:val="72DA0DC4"/>
    <w:rsid w:val="72EBA1F8"/>
    <w:rsid w:val="74877259"/>
    <w:rsid w:val="762342BA"/>
    <w:rsid w:val="763D028F"/>
    <w:rsid w:val="76852CAA"/>
    <w:rsid w:val="76CC6A15"/>
    <w:rsid w:val="76E50FFD"/>
    <w:rsid w:val="777149C0"/>
    <w:rsid w:val="7880E05E"/>
    <w:rsid w:val="7A1CB0BF"/>
    <w:rsid w:val="7B2E2035"/>
    <w:rsid w:val="7B650EE1"/>
    <w:rsid w:val="7B71E277"/>
    <w:rsid w:val="7C9CF11A"/>
    <w:rsid w:val="7D3F4AF5"/>
    <w:rsid w:val="7D7035A2"/>
    <w:rsid w:val="7EAD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359A8"/>
  <w15:chartTrackingRefBased/>
  <w15:docId w15:val="{7E4457FE-F320-471A-B9CA-3172E43D7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6A5AAE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5AAE"/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39"/>
    <w:rsid w:val="006A5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490177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6C07B4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80BC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80BC9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F63BC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3B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nica.it/privacy/protezione-dei-da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1202</Words>
  <Characters>6852</Characters>
  <Application>Microsoft Office Word</Application>
  <DocSecurity>0</DocSecurity>
  <Lines>57</Lines>
  <Paragraphs>16</Paragraphs>
  <ScaleCrop>false</ScaleCrop>
  <Company/>
  <LinksUpToDate>false</LinksUpToDate>
  <CharactersWithSpaces>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Bastino</dc:creator>
  <cp:keywords/>
  <dc:description/>
  <cp:lastModifiedBy>Alberto Bastino</cp:lastModifiedBy>
  <cp:revision>6</cp:revision>
  <dcterms:created xsi:type="dcterms:W3CDTF">2022-11-29T08:55:00Z</dcterms:created>
  <dcterms:modified xsi:type="dcterms:W3CDTF">2022-12-20T10:55:00Z</dcterms:modified>
</cp:coreProperties>
</file>